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E6E" w:rsidRPr="00A85E6F" w:rsidRDefault="00454E6E" w:rsidP="003B55C7">
      <w:pPr>
        <w:pStyle w:val="Heading3"/>
        <w:jc w:val="center"/>
        <w:rPr>
          <w:rFonts w:ascii="Verdana" w:hAnsi="Verdana"/>
          <w:sz w:val="24"/>
          <w:szCs w:val="24"/>
        </w:rPr>
      </w:pPr>
    </w:p>
    <w:p w:rsidR="00454E6E" w:rsidRPr="00A85E6F" w:rsidRDefault="00754E23" w:rsidP="003B55C7">
      <w:pPr>
        <w:pStyle w:val="Heading3"/>
        <w:jc w:val="center"/>
        <w:rPr>
          <w:rFonts w:ascii="Verdana" w:hAnsi="Verdana"/>
          <w:sz w:val="24"/>
          <w:szCs w:val="24"/>
        </w:rPr>
      </w:pPr>
      <w:r>
        <w:rPr>
          <w:rFonts w:ascii="Verdana" w:hAnsi="Verdana"/>
          <w:noProof/>
          <w:sz w:val="24"/>
          <w:szCs w:val="24"/>
        </w:rPr>
        <w:drawing>
          <wp:inline distT="0" distB="0" distL="0" distR="0">
            <wp:extent cx="4667885" cy="3041015"/>
            <wp:effectExtent l="19050" t="0" r="0" b="0"/>
            <wp:docPr id="1" name="Picture 1" descr="HMC_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C_Seal"/>
                    <pic:cNvPicPr>
                      <a:picLocks noChangeAspect="1" noChangeArrowheads="1"/>
                    </pic:cNvPicPr>
                  </pic:nvPicPr>
                  <pic:blipFill>
                    <a:blip r:embed="rId9" cstate="print"/>
                    <a:srcRect/>
                    <a:stretch>
                      <a:fillRect/>
                    </a:stretch>
                  </pic:blipFill>
                  <pic:spPr bwMode="auto">
                    <a:xfrm>
                      <a:off x="0" y="0"/>
                      <a:ext cx="4667885" cy="3041015"/>
                    </a:xfrm>
                    <a:prstGeom prst="rect">
                      <a:avLst/>
                    </a:prstGeom>
                    <a:noFill/>
                    <a:ln w="9525">
                      <a:noFill/>
                      <a:miter lim="800000"/>
                      <a:headEnd/>
                      <a:tailEnd/>
                    </a:ln>
                  </pic:spPr>
                </pic:pic>
              </a:graphicData>
            </a:graphic>
          </wp:inline>
        </w:drawing>
      </w:r>
    </w:p>
    <w:p w:rsidR="00454E6E" w:rsidRPr="00A85E6F" w:rsidRDefault="00454E6E" w:rsidP="003B55C7">
      <w:pPr>
        <w:pStyle w:val="Heading3"/>
        <w:jc w:val="center"/>
        <w:rPr>
          <w:rFonts w:ascii="Verdana" w:hAnsi="Verdana"/>
          <w:sz w:val="24"/>
          <w:szCs w:val="24"/>
        </w:rPr>
      </w:pPr>
    </w:p>
    <w:p w:rsidR="00454E6E" w:rsidRPr="00A85E6F" w:rsidRDefault="00454E6E" w:rsidP="003B55C7">
      <w:pPr>
        <w:pStyle w:val="Heading3"/>
        <w:jc w:val="center"/>
        <w:rPr>
          <w:rFonts w:ascii="Verdana" w:hAnsi="Verdana"/>
          <w:sz w:val="56"/>
          <w:szCs w:val="56"/>
        </w:rPr>
      </w:pPr>
    </w:p>
    <w:p w:rsidR="00454E6E" w:rsidRPr="00A85E6F" w:rsidRDefault="004F7E0B" w:rsidP="003B55C7">
      <w:pPr>
        <w:pStyle w:val="Heading3"/>
        <w:jc w:val="center"/>
        <w:rPr>
          <w:rFonts w:ascii="Verdana" w:hAnsi="Verdana"/>
          <w:sz w:val="56"/>
          <w:szCs w:val="56"/>
        </w:rPr>
      </w:pPr>
      <w:r w:rsidRPr="00A85E6F">
        <w:rPr>
          <w:rFonts w:ascii="Verdana" w:hAnsi="Verdana"/>
          <w:sz w:val="56"/>
          <w:szCs w:val="56"/>
        </w:rPr>
        <w:t>HMC Machine Shop Safety Manual</w:t>
      </w:r>
      <w:bookmarkStart w:id="0" w:name="_GoBack"/>
      <w:bookmarkEnd w:id="0"/>
    </w:p>
    <w:p w:rsidR="00784204" w:rsidRPr="00A85E6F" w:rsidRDefault="00784204" w:rsidP="00784204">
      <w:pPr>
        <w:jc w:val="center"/>
        <w:rPr>
          <w:rFonts w:ascii="Verdana" w:hAnsi="Verdana"/>
          <w:b/>
          <w:sz w:val="56"/>
          <w:szCs w:val="56"/>
        </w:rPr>
      </w:pPr>
    </w:p>
    <w:p w:rsidR="00784204" w:rsidRPr="00A85E6F" w:rsidRDefault="004F7E0B" w:rsidP="00784204">
      <w:pPr>
        <w:jc w:val="center"/>
        <w:rPr>
          <w:rFonts w:ascii="Verdana" w:hAnsi="Verdana"/>
          <w:i/>
          <w:sz w:val="72"/>
          <w:szCs w:val="72"/>
        </w:rPr>
      </w:pPr>
      <w:r w:rsidRPr="00A85E6F">
        <w:rPr>
          <w:rFonts w:ascii="Verdana" w:hAnsi="Verdana"/>
          <w:sz w:val="72"/>
          <w:szCs w:val="72"/>
        </w:rPr>
        <w:t>201</w:t>
      </w:r>
      <w:r w:rsidR="00AF4428">
        <w:rPr>
          <w:rFonts w:ascii="Verdana" w:hAnsi="Verdana"/>
          <w:sz w:val="72"/>
          <w:szCs w:val="72"/>
        </w:rPr>
        <w:t>2</w:t>
      </w:r>
      <w:r w:rsidR="00784204" w:rsidRPr="00A85E6F">
        <w:rPr>
          <w:rFonts w:ascii="Verdana" w:hAnsi="Verdana"/>
          <w:sz w:val="72"/>
          <w:szCs w:val="72"/>
        </w:rPr>
        <w:t xml:space="preserve">    </w:t>
      </w:r>
    </w:p>
    <w:p w:rsidR="00784204" w:rsidRPr="00A85E6F" w:rsidRDefault="00784204" w:rsidP="004F7E0B">
      <w:pPr>
        <w:pStyle w:val="Heading2"/>
        <w:rPr>
          <w:rFonts w:ascii="Verdana" w:hAnsi="Verdana"/>
          <w:i w:val="0"/>
          <w:sz w:val="24"/>
          <w:szCs w:val="24"/>
        </w:rPr>
      </w:pPr>
    </w:p>
    <w:p w:rsidR="00784204" w:rsidRPr="00A85E6F" w:rsidRDefault="00784204" w:rsidP="004F7E0B">
      <w:pPr>
        <w:pStyle w:val="Heading2"/>
        <w:rPr>
          <w:rFonts w:ascii="Verdana" w:hAnsi="Verdana"/>
          <w:i w:val="0"/>
          <w:sz w:val="24"/>
          <w:szCs w:val="24"/>
        </w:rPr>
      </w:pPr>
    </w:p>
    <w:p w:rsidR="00784204" w:rsidRPr="00A85E6F" w:rsidRDefault="00784204" w:rsidP="00784204">
      <w:pPr>
        <w:rPr>
          <w:rFonts w:ascii="Verdana" w:hAnsi="Verdana"/>
        </w:rPr>
      </w:pPr>
    </w:p>
    <w:p w:rsidR="00454E6E" w:rsidRPr="00A85E6F" w:rsidRDefault="004F7E0B" w:rsidP="004F7E0B">
      <w:pPr>
        <w:pStyle w:val="Heading2"/>
        <w:rPr>
          <w:rFonts w:ascii="Verdana" w:hAnsi="Verdana"/>
          <w:i w:val="0"/>
          <w:sz w:val="24"/>
          <w:szCs w:val="24"/>
        </w:rPr>
      </w:pPr>
      <w:r w:rsidRPr="00A85E6F">
        <w:rPr>
          <w:rFonts w:ascii="Verdana" w:hAnsi="Verdana"/>
          <w:i w:val="0"/>
          <w:sz w:val="24"/>
          <w:szCs w:val="24"/>
        </w:rPr>
        <w:lastRenderedPageBreak/>
        <w:t>Table of Contents</w:t>
      </w:r>
    </w:p>
    <w:p w:rsidR="004F7E0B" w:rsidRPr="00A85E6F" w:rsidRDefault="004F7E0B" w:rsidP="004F7E0B">
      <w:pPr>
        <w:rPr>
          <w:rFonts w:ascii="Verdana" w:hAnsi="Verdana"/>
          <w:sz w:val="18"/>
          <w:szCs w:val="18"/>
        </w:rPr>
      </w:pPr>
    </w:p>
    <w:p w:rsidR="004F7E0B" w:rsidRPr="00A85E6F" w:rsidRDefault="004F7E0B" w:rsidP="004F7E0B">
      <w:pPr>
        <w:rPr>
          <w:rFonts w:ascii="Verdana" w:hAnsi="Verdana"/>
          <w:sz w:val="18"/>
          <w:szCs w:val="18"/>
        </w:rPr>
      </w:pPr>
      <w:r w:rsidRPr="00A85E6F">
        <w:rPr>
          <w:rFonts w:ascii="Verdana" w:hAnsi="Verdana"/>
          <w:sz w:val="18"/>
          <w:szCs w:val="18"/>
        </w:rPr>
        <w:t>INTRODUCTION</w:t>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hyperlink w:anchor="Page_3" w:history="1">
        <w:r w:rsidR="008E231E" w:rsidRPr="00F173D4">
          <w:rPr>
            <w:rStyle w:val="Hyperlink"/>
            <w:rFonts w:ascii="Verdana" w:hAnsi="Verdana"/>
            <w:sz w:val="18"/>
            <w:szCs w:val="18"/>
          </w:rPr>
          <w:t>Page 3</w:t>
        </w:r>
      </w:hyperlink>
    </w:p>
    <w:p w:rsidR="004F7E0B" w:rsidRPr="00A85E6F" w:rsidRDefault="00F5650A" w:rsidP="004F7E0B">
      <w:pPr>
        <w:rPr>
          <w:rFonts w:ascii="Verdana" w:hAnsi="Verdana"/>
          <w:sz w:val="18"/>
          <w:szCs w:val="18"/>
        </w:rPr>
      </w:pPr>
      <w:r w:rsidRPr="00A85E6F">
        <w:rPr>
          <w:rFonts w:ascii="Verdana" w:hAnsi="Verdana"/>
          <w:sz w:val="18"/>
          <w:szCs w:val="18"/>
        </w:rPr>
        <w:t>GENERAL SHOP SAFETY</w:t>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hyperlink w:anchor="Page_4" w:history="1">
        <w:r w:rsidR="008E231E" w:rsidRPr="00F173D4">
          <w:rPr>
            <w:rStyle w:val="Hyperlink"/>
            <w:rFonts w:ascii="Verdana" w:hAnsi="Verdana"/>
            <w:sz w:val="18"/>
            <w:szCs w:val="18"/>
          </w:rPr>
          <w:t xml:space="preserve">Page </w:t>
        </w:r>
        <w:r w:rsidR="00E63A25" w:rsidRPr="00F173D4">
          <w:rPr>
            <w:rStyle w:val="Hyperlink"/>
            <w:rFonts w:ascii="Verdana" w:hAnsi="Verdana"/>
            <w:sz w:val="18"/>
            <w:szCs w:val="18"/>
          </w:rPr>
          <w:t>4</w:t>
        </w:r>
      </w:hyperlink>
    </w:p>
    <w:p w:rsidR="00F5650A" w:rsidRPr="00A85E6F" w:rsidRDefault="00F5650A" w:rsidP="00F5650A">
      <w:pPr>
        <w:spacing w:after="0" w:line="240" w:lineRule="auto"/>
        <w:rPr>
          <w:rFonts w:ascii="Verdana" w:hAnsi="Verdana"/>
          <w:sz w:val="18"/>
          <w:szCs w:val="18"/>
        </w:rPr>
      </w:pPr>
      <w:r w:rsidRPr="00A85E6F">
        <w:rPr>
          <w:rFonts w:ascii="Verdana" w:hAnsi="Verdana"/>
          <w:sz w:val="18"/>
          <w:szCs w:val="18"/>
        </w:rPr>
        <w:t>Safety Rules</w:t>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8E231E" w:rsidRPr="00A85E6F">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5" w:history="1">
        <w:r w:rsidR="009D57C8" w:rsidRPr="00867C55">
          <w:rPr>
            <w:rStyle w:val="Hyperlink"/>
            <w:rFonts w:ascii="Verdana" w:hAnsi="Verdana"/>
            <w:sz w:val="18"/>
            <w:szCs w:val="18"/>
          </w:rPr>
          <w:t>Page 5</w:t>
        </w:r>
      </w:hyperlink>
    </w:p>
    <w:p w:rsidR="00F5650A" w:rsidRPr="00A85E6F" w:rsidRDefault="00F5650A" w:rsidP="00F5650A">
      <w:pPr>
        <w:spacing w:after="0" w:line="240" w:lineRule="auto"/>
        <w:rPr>
          <w:rFonts w:ascii="Verdana" w:hAnsi="Verdana"/>
          <w:sz w:val="18"/>
          <w:szCs w:val="18"/>
        </w:rPr>
      </w:pPr>
      <w:r w:rsidRPr="00A85E6F">
        <w:rPr>
          <w:rFonts w:ascii="Verdana" w:hAnsi="Verdana"/>
          <w:sz w:val="18"/>
          <w:szCs w:val="18"/>
        </w:rPr>
        <w:t>PPE- Personal Protective Equipment</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6" w:history="1">
        <w:r w:rsidR="009D57C8" w:rsidRPr="00867C55">
          <w:rPr>
            <w:rStyle w:val="Hyperlink"/>
            <w:rFonts w:ascii="Verdana" w:hAnsi="Verdana"/>
            <w:sz w:val="18"/>
            <w:szCs w:val="18"/>
          </w:rPr>
          <w:t>Page 6</w:t>
        </w:r>
      </w:hyperlink>
    </w:p>
    <w:p w:rsidR="00F5650A" w:rsidRPr="00A85E6F" w:rsidRDefault="00F5650A" w:rsidP="00F5650A">
      <w:pPr>
        <w:spacing w:after="0" w:line="240" w:lineRule="auto"/>
        <w:rPr>
          <w:rFonts w:ascii="Verdana" w:hAnsi="Verdana"/>
          <w:sz w:val="18"/>
          <w:szCs w:val="18"/>
        </w:rPr>
      </w:pPr>
      <w:r w:rsidRPr="00A85E6F">
        <w:rPr>
          <w:rFonts w:ascii="Verdana" w:hAnsi="Verdana"/>
          <w:sz w:val="18"/>
          <w:szCs w:val="18"/>
        </w:rPr>
        <w:t>Housekeeping</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8" w:history="1">
        <w:r w:rsidR="009D57C8" w:rsidRPr="00867C55">
          <w:rPr>
            <w:rStyle w:val="Hyperlink"/>
            <w:rFonts w:ascii="Verdana" w:hAnsi="Verdana"/>
            <w:sz w:val="18"/>
            <w:szCs w:val="18"/>
          </w:rPr>
          <w:t>Page 8</w:t>
        </w:r>
      </w:hyperlink>
    </w:p>
    <w:p w:rsidR="00F5650A" w:rsidRPr="00A85E6F" w:rsidRDefault="00F5650A" w:rsidP="00F5650A">
      <w:pPr>
        <w:spacing w:after="0" w:line="240" w:lineRule="auto"/>
        <w:rPr>
          <w:rFonts w:ascii="Verdana" w:hAnsi="Verdana"/>
          <w:sz w:val="18"/>
          <w:szCs w:val="18"/>
        </w:rPr>
      </w:pPr>
      <w:r w:rsidRPr="00A85E6F">
        <w:rPr>
          <w:rFonts w:ascii="Verdana" w:hAnsi="Verdana"/>
          <w:sz w:val="18"/>
          <w:szCs w:val="18"/>
        </w:rPr>
        <w:t>Hazardous Materials</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9" w:history="1">
        <w:r w:rsidR="009D57C8" w:rsidRPr="00867C55">
          <w:rPr>
            <w:rStyle w:val="Hyperlink"/>
            <w:rFonts w:ascii="Verdana" w:hAnsi="Verdana"/>
            <w:sz w:val="18"/>
            <w:szCs w:val="18"/>
          </w:rPr>
          <w:t>Page 9</w:t>
        </w:r>
      </w:hyperlink>
    </w:p>
    <w:p w:rsidR="00F5650A" w:rsidRPr="00A85E6F" w:rsidRDefault="00F5650A" w:rsidP="00F5650A">
      <w:pPr>
        <w:spacing w:line="240" w:lineRule="auto"/>
        <w:rPr>
          <w:rFonts w:ascii="Verdana" w:hAnsi="Verdana"/>
          <w:sz w:val="18"/>
          <w:szCs w:val="18"/>
        </w:rPr>
      </w:pPr>
      <w:r w:rsidRPr="00A85E6F">
        <w:rPr>
          <w:rFonts w:ascii="Verdana" w:hAnsi="Verdana"/>
          <w:sz w:val="18"/>
          <w:szCs w:val="18"/>
        </w:rPr>
        <w:tab/>
      </w:r>
    </w:p>
    <w:p w:rsidR="00F5650A" w:rsidRPr="00A85E6F" w:rsidRDefault="00F5650A" w:rsidP="00F5650A">
      <w:pPr>
        <w:rPr>
          <w:rFonts w:ascii="Verdana" w:hAnsi="Verdana"/>
          <w:sz w:val="18"/>
          <w:szCs w:val="18"/>
        </w:rPr>
      </w:pPr>
      <w:r w:rsidRPr="00A85E6F">
        <w:rPr>
          <w:rFonts w:ascii="Verdana" w:hAnsi="Verdana"/>
          <w:sz w:val="18"/>
          <w:szCs w:val="18"/>
        </w:rPr>
        <w:t xml:space="preserve">SPECIFIC MACHINE SAFETY </w:t>
      </w:r>
      <w:r w:rsidR="000E3215" w:rsidRPr="00A85E6F">
        <w:rPr>
          <w:rFonts w:ascii="Verdana" w:hAnsi="Verdana"/>
          <w:sz w:val="18"/>
          <w:szCs w:val="18"/>
        </w:rPr>
        <w:t>PRACTICES</w:t>
      </w:r>
      <w:r w:rsidR="000E3215" w:rsidRPr="00A85E6F">
        <w:rPr>
          <w:rFonts w:ascii="Verdana" w:hAnsi="Verdana"/>
          <w:sz w:val="18"/>
          <w:szCs w:val="18"/>
        </w:rPr>
        <w:tab/>
      </w:r>
      <w:r w:rsidR="000E3215" w:rsidRPr="00A85E6F">
        <w:rPr>
          <w:rFonts w:ascii="Verdana" w:hAnsi="Verdana"/>
          <w:sz w:val="18"/>
          <w:szCs w:val="18"/>
        </w:rPr>
        <w:tab/>
      </w:r>
      <w:r w:rsidR="000E3215" w:rsidRPr="00A85E6F">
        <w:rPr>
          <w:rFonts w:ascii="Verdana" w:hAnsi="Verdana"/>
          <w:sz w:val="18"/>
          <w:szCs w:val="18"/>
        </w:rPr>
        <w:tab/>
      </w:r>
      <w:r w:rsidR="000E3215" w:rsidRPr="00A85E6F">
        <w:rPr>
          <w:rFonts w:ascii="Verdana" w:hAnsi="Verdana"/>
          <w:sz w:val="18"/>
          <w:szCs w:val="18"/>
        </w:rPr>
        <w:tab/>
      </w:r>
      <w:hyperlink w:anchor="Page_10" w:history="1">
        <w:r w:rsidR="000E3215" w:rsidRPr="00400DC7">
          <w:rPr>
            <w:rStyle w:val="Hyperlink"/>
            <w:rFonts w:ascii="Verdana" w:hAnsi="Verdana"/>
            <w:sz w:val="18"/>
            <w:szCs w:val="18"/>
          </w:rPr>
          <w:t xml:space="preserve">Page </w:t>
        </w:r>
        <w:r w:rsidR="00630307" w:rsidRPr="00400DC7">
          <w:rPr>
            <w:rStyle w:val="Hyperlink"/>
            <w:rFonts w:ascii="Verdana" w:hAnsi="Verdana"/>
            <w:sz w:val="18"/>
            <w:szCs w:val="18"/>
          </w:rPr>
          <w:t>10</w:t>
        </w:r>
      </w:hyperlink>
    </w:p>
    <w:p w:rsidR="00F5650A" w:rsidRPr="00A85E6F" w:rsidRDefault="00F5650A" w:rsidP="00F5650A">
      <w:pPr>
        <w:spacing w:after="0" w:line="240" w:lineRule="auto"/>
        <w:rPr>
          <w:rFonts w:ascii="Verdana" w:hAnsi="Verdana"/>
          <w:sz w:val="18"/>
          <w:szCs w:val="18"/>
        </w:rPr>
      </w:pPr>
      <w:r w:rsidRPr="00A85E6F">
        <w:rPr>
          <w:rFonts w:ascii="Verdana" w:hAnsi="Verdana"/>
          <w:sz w:val="18"/>
          <w:szCs w:val="18"/>
        </w:rPr>
        <w:t>Mills</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10b" w:history="1">
        <w:r w:rsidR="009D57C8" w:rsidRPr="00400DC7">
          <w:rPr>
            <w:rStyle w:val="Hyperlink"/>
            <w:rFonts w:ascii="Verdana" w:hAnsi="Verdana"/>
            <w:sz w:val="18"/>
            <w:szCs w:val="18"/>
          </w:rPr>
          <w:t>Page 10</w:t>
        </w:r>
      </w:hyperlink>
    </w:p>
    <w:p w:rsidR="00F5650A" w:rsidRPr="00A85E6F" w:rsidRDefault="00F5650A" w:rsidP="00F5650A">
      <w:pPr>
        <w:spacing w:after="0" w:line="240" w:lineRule="auto"/>
        <w:rPr>
          <w:rFonts w:ascii="Verdana" w:hAnsi="Verdana"/>
          <w:sz w:val="18"/>
          <w:szCs w:val="18"/>
        </w:rPr>
      </w:pPr>
      <w:r w:rsidRPr="00A85E6F">
        <w:rPr>
          <w:rFonts w:ascii="Verdana" w:hAnsi="Verdana"/>
          <w:sz w:val="18"/>
          <w:szCs w:val="18"/>
        </w:rPr>
        <w:t>Drill Press</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11" w:history="1">
        <w:r w:rsidR="009D57C8" w:rsidRPr="00400DC7">
          <w:rPr>
            <w:rStyle w:val="Hyperlink"/>
            <w:rFonts w:ascii="Verdana" w:hAnsi="Verdana"/>
            <w:sz w:val="18"/>
            <w:szCs w:val="18"/>
          </w:rPr>
          <w:t>Page 11</w:t>
        </w:r>
      </w:hyperlink>
    </w:p>
    <w:p w:rsidR="006B2B1C" w:rsidRPr="00A85E6F" w:rsidRDefault="00F5650A" w:rsidP="00F5650A">
      <w:pPr>
        <w:spacing w:after="0" w:line="240" w:lineRule="auto"/>
        <w:rPr>
          <w:rFonts w:ascii="Verdana" w:hAnsi="Verdana"/>
          <w:sz w:val="18"/>
          <w:szCs w:val="18"/>
        </w:rPr>
      </w:pPr>
      <w:r w:rsidRPr="00A85E6F">
        <w:rPr>
          <w:rFonts w:ascii="Verdana" w:hAnsi="Verdana"/>
          <w:sz w:val="18"/>
          <w:szCs w:val="18"/>
        </w:rPr>
        <w:t>Table Saw</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12" w:history="1">
        <w:r w:rsidR="009D57C8" w:rsidRPr="00400DC7">
          <w:rPr>
            <w:rStyle w:val="Hyperlink"/>
            <w:rFonts w:ascii="Verdana" w:hAnsi="Verdana"/>
            <w:sz w:val="18"/>
            <w:szCs w:val="18"/>
          </w:rPr>
          <w:t>Page 12</w:t>
        </w:r>
      </w:hyperlink>
    </w:p>
    <w:p w:rsidR="00F5650A" w:rsidRPr="00A85E6F" w:rsidRDefault="006B2B1C" w:rsidP="00F5650A">
      <w:pPr>
        <w:spacing w:after="0" w:line="240" w:lineRule="auto"/>
        <w:rPr>
          <w:rFonts w:ascii="Verdana" w:hAnsi="Verdana"/>
          <w:sz w:val="18"/>
          <w:szCs w:val="18"/>
        </w:rPr>
      </w:pPr>
      <w:r w:rsidRPr="00A85E6F">
        <w:rPr>
          <w:rFonts w:ascii="Verdana" w:hAnsi="Verdana"/>
          <w:sz w:val="18"/>
          <w:szCs w:val="18"/>
        </w:rPr>
        <w:t>Band Saw</w:t>
      </w:r>
      <w:r w:rsidR="00F5650A" w:rsidRPr="00A85E6F">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13" w:history="1">
        <w:r w:rsidR="009D57C8" w:rsidRPr="00400DC7">
          <w:rPr>
            <w:rStyle w:val="Hyperlink"/>
            <w:rFonts w:ascii="Verdana" w:hAnsi="Verdana"/>
            <w:sz w:val="18"/>
            <w:szCs w:val="18"/>
          </w:rPr>
          <w:t>Page 13</w:t>
        </w:r>
      </w:hyperlink>
    </w:p>
    <w:p w:rsidR="006B2B1C" w:rsidRPr="00A85E6F" w:rsidRDefault="006B2B1C" w:rsidP="006B2B1C">
      <w:pPr>
        <w:spacing w:after="0" w:line="240" w:lineRule="auto"/>
        <w:rPr>
          <w:rFonts w:ascii="Verdana" w:hAnsi="Verdana"/>
          <w:sz w:val="18"/>
          <w:szCs w:val="18"/>
        </w:rPr>
      </w:pPr>
      <w:r w:rsidRPr="00A85E6F">
        <w:rPr>
          <w:rFonts w:ascii="Verdana" w:hAnsi="Verdana"/>
          <w:sz w:val="18"/>
          <w:szCs w:val="18"/>
        </w:rPr>
        <w:t>Metal Lathe</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14" w:history="1">
        <w:r w:rsidR="009D57C8" w:rsidRPr="00400DC7">
          <w:rPr>
            <w:rStyle w:val="Hyperlink"/>
            <w:rFonts w:ascii="Verdana" w:hAnsi="Verdana"/>
            <w:sz w:val="18"/>
            <w:szCs w:val="18"/>
          </w:rPr>
          <w:t>Page 14</w:t>
        </w:r>
      </w:hyperlink>
    </w:p>
    <w:p w:rsidR="006B2B1C" w:rsidRPr="00A85E6F" w:rsidRDefault="006B2B1C" w:rsidP="006B2B1C">
      <w:pPr>
        <w:spacing w:after="0" w:line="240" w:lineRule="auto"/>
        <w:rPr>
          <w:rFonts w:ascii="Verdana" w:hAnsi="Verdana"/>
          <w:sz w:val="18"/>
          <w:szCs w:val="18"/>
        </w:rPr>
      </w:pPr>
      <w:r w:rsidRPr="00A85E6F">
        <w:rPr>
          <w:rFonts w:ascii="Verdana" w:hAnsi="Verdana"/>
          <w:sz w:val="18"/>
          <w:szCs w:val="18"/>
        </w:rPr>
        <w:t>Wood Lathe</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17" w:history="1">
        <w:r w:rsidR="009D57C8" w:rsidRPr="00400DC7">
          <w:rPr>
            <w:rStyle w:val="Hyperlink"/>
            <w:rFonts w:ascii="Verdana" w:hAnsi="Verdana"/>
            <w:sz w:val="18"/>
            <w:szCs w:val="18"/>
          </w:rPr>
          <w:t>Page 17</w:t>
        </w:r>
      </w:hyperlink>
    </w:p>
    <w:p w:rsidR="00F5650A" w:rsidRPr="00A85E6F" w:rsidRDefault="00F5650A" w:rsidP="00F5650A">
      <w:pPr>
        <w:spacing w:after="0" w:line="240" w:lineRule="auto"/>
        <w:rPr>
          <w:rFonts w:ascii="Verdana" w:hAnsi="Verdana"/>
          <w:sz w:val="18"/>
          <w:szCs w:val="18"/>
        </w:rPr>
      </w:pPr>
      <w:r w:rsidRPr="00A85E6F">
        <w:rPr>
          <w:rFonts w:ascii="Verdana" w:hAnsi="Verdana"/>
          <w:sz w:val="18"/>
          <w:szCs w:val="18"/>
        </w:rPr>
        <w:t>Pedestal Grinder</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19a" w:history="1">
        <w:r w:rsidR="009D57C8" w:rsidRPr="00BD21A2">
          <w:rPr>
            <w:rStyle w:val="Hyperlink"/>
            <w:rFonts w:ascii="Verdana" w:hAnsi="Verdana"/>
            <w:sz w:val="18"/>
            <w:szCs w:val="18"/>
          </w:rPr>
          <w:t>Page 19</w:t>
        </w:r>
      </w:hyperlink>
    </w:p>
    <w:p w:rsidR="00F5650A" w:rsidRPr="00A85E6F" w:rsidRDefault="00F5650A" w:rsidP="00F5650A">
      <w:pPr>
        <w:spacing w:after="0" w:line="240" w:lineRule="auto"/>
        <w:rPr>
          <w:rFonts w:ascii="Verdana" w:hAnsi="Verdana"/>
          <w:sz w:val="18"/>
          <w:szCs w:val="18"/>
        </w:rPr>
      </w:pPr>
      <w:r w:rsidRPr="00A85E6F">
        <w:rPr>
          <w:rFonts w:ascii="Verdana" w:hAnsi="Verdana"/>
          <w:sz w:val="18"/>
          <w:szCs w:val="18"/>
        </w:rPr>
        <w:t>Belt Sander</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19b" w:history="1">
        <w:r w:rsidR="009D57C8" w:rsidRPr="00BD21A2">
          <w:rPr>
            <w:rStyle w:val="Hyperlink"/>
            <w:rFonts w:ascii="Verdana" w:hAnsi="Verdana"/>
            <w:sz w:val="18"/>
            <w:szCs w:val="18"/>
          </w:rPr>
          <w:t>Page 19</w:t>
        </w:r>
      </w:hyperlink>
    </w:p>
    <w:p w:rsidR="006B2B1C" w:rsidRPr="00A85E6F" w:rsidRDefault="006B2B1C" w:rsidP="00F5650A">
      <w:pPr>
        <w:spacing w:after="0" w:line="240" w:lineRule="auto"/>
        <w:rPr>
          <w:rFonts w:ascii="Verdana" w:hAnsi="Verdana"/>
          <w:sz w:val="18"/>
          <w:szCs w:val="18"/>
        </w:rPr>
      </w:pPr>
      <w:r w:rsidRPr="00A85E6F">
        <w:rPr>
          <w:rFonts w:ascii="Verdana" w:hAnsi="Verdana"/>
          <w:sz w:val="18"/>
          <w:szCs w:val="18"/>
        </w:rPr>
        <w:t>Metal Forming Tools</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20" w:history="1">
        <w:r w:rsidR="009D57C8" w:rsidRPr="00BD21A2">
          <w:rPr>
            <w:rStyle w:val="Hyperlink"/>
            <w:rFonts w:ascii="Verdana" w:hAnsi="Verdana"/>
            <w:sz w:val="18"/>
            <w:szCs w:val="18"/>
          </w:rPr>
          <w:t>Page 20</w:t>
        </w:r>
      </w:hyperlink>
    </w:p>
    <w:p w:rsidR="006B2B1C" w:rsidRPr="00A85E6F" w:rsidRDefault="006B2B1C" w:rsidP="00F5650A">
      <w:pPr>
        <w:spacing w:after="0" w:line="240" w:lineRule="auto"/>
        <w:rPr>
          <w:rFonts w:ascii="Verdana" w:hAnsi="Verdana"/>
          <w:sz w:val="18"/>
          <w:szCs w:val="18"/>
        </w:rPr>
      </w:pPr>
      <w:r w:rsidRPr="00A85E6F">
        <w:rPr>
          <w:rFonts w:ascii="Verdana" w:hAnsi="Verdana"/>
          <w:sz w:val="18"/>
          <w:szCs w:val="18"/>
        </w:rPr>
        <w:t>Heat Treatment</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21" w:history="1">
        <w:r w:rsidR="009D57C8" w:rsidRPr="00BD21A2">
          <w:rPr>
            <w:rStyle w:val="Hyperlink"/>
            <w:rFonts w:ascii="Verdana" w:hAnsi="Verdana"/>
            <w:sz w:val="18"/>
            <w:szCs w:val="18"/>
          </w:rPr>
          <w:t>Page 2</w:t>
        </w:r>
        <w:r w:rsidR="003C3DC8" w:rsidRPr="00BD21A2">
          <w:rPr>
            <w:rStyle w:val="Hyperlink"/>
            <w:rFonts w:ascii="Verdana" w:hAnsi="Verdana"/>
            <w:sz w:val="18"/>
            <w:szCs w:val="18"/>
          </w:rPr>
          <w:t>1</w:t>
        </w:r>
      </w:hyperlink>
    </w:p>
    <w:p w:rsidR="006B2B1C" w:rsidRDefault="006B2B1C" w:rsidP="00F5650A">
      <w:pPr>
        <w:spacing w:after="0" w:line="240" w:lineRule="auto"/>
        <w:rPr>
          <w:rFonts w:ascii="Verdana" w:hAnsi="Verdana"/>
          <w:sz w:val="18"/>
          <w:szCs w:val="18"/>
        </w:rPr>
      </w:pPr>
      <w:r w:rsidRPr="00A85E6F">
        <w:rPr>
          <w:rFonts w:ascii="Verdana" w:hAnsi="Verdana"/>
          <w:sz w:val="18"/>
          <w:szCs w:val="18"/>
        </w:rPr>
        <w:t>Welding</w:t>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r w:rsidR="009D57C8">
        <w:rPr>
          <w:rFonts w:ascii="Verdana" w:hAnsi="Verdana"/>
          <w:sz w:val="18"/>
          <w:szCs w:val="18"/>
        </w:rPr>
        <w:tab/>
      </w:r>
      <w:hyperlink w:anchor="Page_22" w:history="1">
        <w:r w:rsidR="009D57C8" w:rsidRPr="00BD21A2">
          <w:rPr>
            <w:rStyle w:val="Hyperlink"/>
            <w:rFonts w:ascii="Verdana" w:hAnsi="Verdana"/>
            <w:sz w:val="18"/>
            <w:szCs w:val="18"/>
          </w:rPr>
          <w:t>Page 2</w:t>
        </w:r>
        <w:r w:rsidR="003C3DC8" w:rsidRPr="00BD21A2">
          <w:rPr>
            <w:rStyle w:val="Hyperlink"/>
            <w:rFonts w:ascii="Verdana" w:hAnsi="Verdana"/>
            <w:sz w:val="18"/>
            <w:szCs w:val="18"/>
          </w:rPr>
          <w:t>2</w:t>
        </w:r>
      </w:hyperlink>
    </w:p>
    <w:p w:rsidR="003C3DC8" w:rsidRPr="00A85E6F" w:rsidRDefault="003C3DC8" w:rsidP="00F5650A">
      <w:pPr>
        <w:spacing w:after="0" w:line="240" w:lineRule="auto"/>
        <w:rPr>
          <w:rFonts w:ascii="Verdana" w:hAnsi="Verdana"/>
          <w:sz w:val="18"/>
          <w:szCs w:val="18"/>
        </w:rPr>
      </w:pPr>
      <w:r>
        <w:rPr>
          <w:rFonts w:ascii="Verdana" w:hAnsi="Verdana"/>
          <w:sz w:val="18"/>
          <w:szCs w:val="18"/>
        </w:rPr>
        <w:t>Jointer</w:t>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hyperlink w:anchor="Page_23" w:history="1">
        <w:r w:rsidRPr="00BD21A2">
          <w:rPr>
            <w:rStyle w:val="Hyperlink"/>
            <w:rFonts w:ascii="Verdana" w:hAnsi="Verdana"/>
            <w:sz w:val="18"/>
            <w:szCs w:val="18"/>
          </w:rPr>
          <w:t>Page 23</w:t>
        </w:r>
      </w:hyperlink>
    </w:p>
    <w:p w:rsidR="00F5650A" w:rsidRPr="00A85E6F" w:rsidRDefault="00F5650A" w:rsidP="00F5650A">
      <w:pPr>
        <w:spacing w:after="0" w:line="240" w:lineRule="auto"/>
        <w:rPr>
          <w:rFonts w:ascii="Verdana" w:hAnsi="Verdana"/>
          <w:sz w:val="18"/>
          <w:szCs w:val="18"/>
        </w:rPr>
      </w:pPr>
    </w:p>
    <w:p w:rsidR="00F5650A" w:rsidRPr="00A85E6F" w:rsidRDefault="00F5650A" w:rsidP="00F5650A">
      <w:pPr>
        <w:spacing w:after="0" w:line="240" w:lineRule="auto"/>
        <w:rPr>
          <w:rFonts w:ascii="Verdana" w:hAnsi="Verdana"/>
          <w:sz w:val="18"/>
          <w:szCs w:val="18"/>
        </w:rPr>
      </w:pPr>
    </w:p>
    <w:p w:rsidR="007B4B28" w:rsidRPr="00A85E6F" w:rsidRDefault="000E3215" w:rsidP="00F5650A">
      <w:pPr>
        <w:spacing w:after="0" w:line="240" w:lineRule="auto"/>
        <w:rPr>
          <w:rFonts w:ascii="Verdana" w:hAnsi="Verdana"/>
          <w:sz w:val="18"/>
          <w:szCs w:val="18"/>
        </w:rPr>
      </w:pPr>
      <w:r w:rsidRPr="00A85E6F">
        <w:rPr>
          <w:rFonts w:ascii="Verdana" w:hAnsi="Verdana"/>
          <w:sz w:val="18"/>
          <w:szCs w:val="18"/>
        </w:rPr>
        <w:t xml:space="preserve">SHOP </w:t>
      </w:r>
      <w:r w:rsidR="00F5650A" w:rsidRPr="00A85E6F">
        <w:rPr>
          <w:rFonts w:ascii="Verdana" w:hAnsi="Verdana"/>
          <w:sz w:val="18"/>
          <w:szCs w:val="18"/>
        </w:rPr>
        <w:t>USER AGREEMENT</w:t>
      </w:r>
      <w:r w:rsidRPr="00A85E6F">
        <w:rPr>
          <w:rFonts w:ascii="Verdana" w:hAnsi="Verdana"/>
          <w:sz w:val="18"/>
          <w:szCs w:val="18"/>
        </w:rPr>
        <w:tab/>
      </w:r>
      <w:r w:rsidRPr="00A85E6F">
        <w:rPr>
          <w:rFonts w:ascii="Verdana" w:hAnsi="Verdana"/>
          <w:sz w:val="18"/>
          <w:szCs w:val="18"/>
        </w:rPr>
        <w:tab/>
      </w:r>
      <w:r w:rsidRPr="00A85E6F">
        <w:rPr>
          <w:rFonts w:ascii="Verdana" w:hAnsi="Verdana"/>
          <w:sz w:val="18"/>
          <w:szCs w:val="18"/>
        </w:rPr>
        <w:tab/>
      </w:r>
      <w:r w:rsidRPr="00A85E6F">
        <w:rPr>
          <w:rFonts w:ascii="Verdana" w:hAnsi="Verdana"/>
          <w:sz w:val="18"/>
          <w:szCs w:val="18"/>
        </w:rPr>
        <w:tab/>
      </w:r>
      <w:r w:rsidRPr="00A85E6F">
        <w:rPr>
          <w:rFonts w:ascii="Verdana" w:hAnsi="Verdana"/>
          <w:sz w:val="18"/>
          <w:szCs w:val="18"/>
        </w:rPr>
        <w:tab/>
      </w:r>
      <w:r w:rsidRPr="00A85E6F">
        <w:rPr>
          <w:rFonts w:ascii="Verdana" w:hAnsi="Verdana"/>
          <w:sz w:val="18"/>
          <w:szCs w:val="18"/>
        </w:rPr>
        <w:tab/>
      </w:r>
      <w:hyperlink w:anchor="Page_24" w:history="1">
        <w:r w:rsidRPr="00BD21A2">
          <w:rPr>
            <w:rStyle w:val="Hyperlink"/>
            <w:rFonts w:ascii="Verdana" w:hAnsi="Verdana"/>
            <w:sz w:val="18"/>
            <w:szCs w:val="18"/>
          </w:rPr>
          <w:t>Page</w:t>
        </w:r>
        <w:r w:rsidR="009D57C8" w:rsidRPr="00BD21A2">
          <w:rPr>
            <w:rStyle w:val="Hyperlink"/>
            <w:rFonts w:ascii="Verdana" w:hAnsi="Verdana"/>
            <w:sz w:val="18"/>
            <w:szCs w:val="18"/>
          </w:rPr>
          <w:t xml:space="preserve"> 24</w:t>
        </w:r>
      </w:hyperlink>
      <w:r w:rsidRPr="00A85E6F">
        <w:rPr>
          <w:rFonts w:ascii="Verdana" w:hAnsi="Verdana"/>
          <w:sz w:val="18"/>
          <w:szCs w:val="18"/>
        </w:rPr>
        <w:t xml:space="preserve"> </w:t>
      </w: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p w:rsidR="007B4B28" w:rsidRPr="00A85E6F" w:rsidRDefault="007B4B28" w:rsidP="00F5650A">
      <w:pPr>
        <w:spacing w:after="0" w:line="240" w:lineRule="auto"/>
        <w:rPr>
          <w:rFonts w:ascii="Verdana" w:hAnsi="Verdana"/>
          <w:sz w:val="18"/>
          <w:szCs w:val="18"/>
        </w:rPr>
      </w:pPr>
    </w:p>
    <w:tbl>
      <w:tblPr>
        <w:tblpPr w:leftFromText="180" w:rightFromText="180" w:vertAnchor="text" w:horzAnchor="margin" w:tblpXSpec="center" w:tblpY="-37"/>
        <w:tblW w:w="3186" w:type="dxa"/>
        <w:tblBorders>
          <w:top w:val="single" w:sz="18" w:space="0" w:color="auto"/>
          <w:bottom w:val="single" w:sz="18" w:space="0" w:color="auto"/>
        </w:tblBorders>
        <w:tblLook w:val="00A0" w:firstRow="1" w:lastRow="0" w:firstColumn="1" w:lastColumn="0" w:noHBand="0" w:noVBand="0"/>
      </w:tblPr>
      <w:tblGrid>
        <w:gridCol w:w="3186"/>
      </w:tblGrid>
      <w:tr w:rsidR="008E231E" w:rsidRPr="00A85E6F" w:rsidTr="004C0993">
        <w:trPr>
          <w:trHeight w:val="614"/>
        </w:trPr>
        <w:tc>
          <w:tcPr>
            <w:tcW w:w="0" w:type="auto"/>
            <w:tcBorders>
              <w:top w:val="single" w:sz="18" w:space="0" w:color="auto"/>
              <w:left w:val="nil"/>
              <w:bottom w:val="single" w:sz="18" w:space="0" w:color="auto"/>
              <w:right w:val="nil"/>
            </w:tcBorders>
            <w:shd w:val="clear" w:color="auto" w:fill="F79646"/>
          </w:tcPr>
          <w:p w:rsidR="008E231E" w:rsidRPr="00A85E6F" w:rsidRDefault="008E231E" w:rsidP="008E231E">
            <w:pPr>
              <w:spacing w:before="100" w:beforeAutospacing="1" w:after="100" w:afterAutospacing="1" w:line="240" w:lineRule="auto"/>
              <w:jc w:val="center"/>
              <w:rPr>
                <w:rFonts w:ascii="Verdana" w:hAnsi="Verdana"/>
                <w:b/>
                <w:bCs/>
                <w:color w:val="000000"/>
                <w:sz w:val="24"/>
                <w:szCs w:val="24"/>
              </w:rPr>
            </w:pPr>
            <w:r w:rsidRPr="00A85E6F">
              <w:rPr>
                <w:rFonts w:ascii="Verdana" w:hAnsi="Verdana"/>
                <w:color w:val="000000"/>
                <w:sz w:val="36"/>
                <w:szCs w:val="36"/>
              </w:rPr>
              <w:lastRenderedPageBreak/>
              <w:t>INTRODUCTION</w:t>
            </w:r>
          </w:p>
        </w:tc>
      </w:tr>
    </w:tbl>
    <w:p w:rsidR="008E231E" w:rsidRPr="00A85E6F" w:rsidRDefault="008E231E" w:rsidP="00F5650A">
      <w:pPr>
        <w:spacing w:after="0" w:line="240" w:lineRule="auto"/>
        <w:rPr>
          <w:rFonts w:ascii="Verdana" w:hAnsi="Verdana"/>
          <w:sz w:val="18"/>
          <w:szCs w:val="18"/>
        </w:rPr>
      </w:pPr>
      <w:bookmarkStart w:id="1" w:name="Page_3"/>
      <w:bookmarkEnd w:id="1"/>
    </w:p>
    <w:p w:rsidR="008E231E" w:rsidRPr="00A85E6F" w:rsidRDefault="008E231E" w:rsidP="00F5650A">
      <w:pPr>
        <w:spacing w:after="0" w:line="240" w:lineRule="auto"/>
        <w:rPr>
          <w:rFonts w:ascii="Verdana" w:hAnsi="Verdana"/>
          <w:sz w:val="18"/>
          <w:szCs w:val="18"/>
        </w:rPr>
      </w:pPr>
    </w:p>
    <w:p w:rsidR="008E231E" w:rsidRPr="00A85E6F" w:rsidRDefault="008E231E" w:rsidP="00F5650A">
      <w:pPr>
        <w:spacing w:after="0" w:line="240" w:lineRule="auto"/>
        <w:rPr>
          <w:rFonts w:ascii="Verdana" w:hAnsi="Verdana"/>
          <w:sz w:val="18"/>
          <w:szCs w:val="18"/>
        </w:rPr>
      </w:pPr>
    </w:p>
    <w:p w:rsidR="008E231E" w:rsidRPr="00A85E6F" w:rsidRDefault="008E231E" w:rsidP="00F5650A">
      <w:pPr>
        <w:spacing w:after="0" w:line="240" w:lineRule="auto"/>
        <w:rPr>
          <w:rFonts w:ascii="Verdana" w:hAnsi="Verdana"/>
          <w:sz w:val="18"/>
          <w:szCs w:val="18"/>
        </w:rPr>
      </w:pPr>
    </w:p>
    <w:p w:rsidR="00A85E6F" w:rsidRDefault="00A85E6F" w:rsidP="00757FD8">
      <w:pPr>
        <w:spacing w:after="0" w:line="240" w:lineRule="auto"/>
        <w:rPr>
          <w:rFonts w:ascii="Verdana" w:hAnsi="Verdana"/>
          <w:sz w:val="18"/>
          <w:szCs w:val="18"/>
        </w:rPr>
      </w:pPr>
    </w:p>
    <w:p w:rsidR="00757FD8" w:rsidRPr="00A85E6F" w:rsidRDefault="00757FD8" w:rsidP="00757FD8">
      <w:pPr>
        <w:spacing w:after="0" w:line="240" w:lineRule="auto"/>
        <w:rPr>
          <w:rFonts w:ascii="Verdana" w:hAnsi="Verdana"/>
          <w:sz w:val="18"/>
          <w:szCs w:val="18"/>
        </w:rPr>
      </w:pPr>
      <w:r w:rsidRPr="00A85E6F">
        <w:rPr>
          <w:rFonts w:ascii="Verdana" w:hAnsi="Verdana"/>
          <w:sz w:val="18"/>
          <w:szCs w:val="18"/>
        </w:rPr>
        <w:t xml:space="preserve">The purpose of the HMC Machine Shop Safety Manual is to provide shop users with information on how to protect themselves from shop and machine hazards and to comply </w:t>
      </w:r>
      <w:r w:rsidR="002200A8" w:rsidRPr="00A85E6F">
        <w:rPr>
          <w:rFonts w:ascii="Verdana" w:hAnsi="Verdana"/>
          <w:sz w:val="18"/>
          <w:szCs w:val="18"/>
        </w:rPr>
        <w:t>with HMC</w:t>
      </w:r>
      <w:r w:rsidRPr="00A85E6F">
        <w:rPr>
          <w:rFonts w:ascii="Verdana" w:hAnsi="Verdana"/>
          <w:sz w:val="18"/>
          <w:szCs w:val="18"/>
        </w:rPr>
        <w:t xml:space="preserve"> safety guidelines and applicable Cal OSHA regulations for machine safeguarding.</w:t>
      </w:r>
    </w:p>
    <w:p w:rsidR="00757FD8" w:rsidRPr="00A85E6F" w:rsidRDefault="00757FD8" w:rsidP="00757FD8">
      <w:pPr>
        <w:spacing w:after="0" w:line="240" w:lineRule="auto"/>
        <w:rPr>
          <w:rFonts w:ascii="Verdana" w:hAnsi="Verdana"/>
          <w:sz w:val="18"/>
          <w:szCs w:val="18"/>
        </w:rPr>
      </w:pPr>
    </w:p>
    <w:p w:rsidR="0054048E" w:rsidRPr="00A85E6F" w:rsidRDefault="0054048E" w:rsidP="00757FD8">
      <w:pPr>
        <w:spacing w:after="0" w:line="240" w:lineRule="auto"/>
        <w:rPr>
          <w:rFonts w:ascii="Verdana" w:hAnsi="Verdana"/>
          <w:sz w:val="18"/>
          <w:szCs w:val="18"/>
        </w:rPr>
      </w:pPr>
      <w:r w:rsidRPr="00A85E6F">
        <w:rPr>
          <w:rFonts w:ascii="Verdana" w:hAnsi="Verdana"/>
          <w:b/>
          <w:sz w:val="18"/>
          <w:szCs w:val="18"/>
        </w:rPr>
        <w:t>Machine shop responsibilities</w:t>
      </w:r>
      <w:r w:rsidRPr="00A85E6F">
        <w:rPr>
          <w:rFonts w:ascii="Verdana" w:hAnsi="Verdana"/>
          <w:sz w:val="18"/>
          <w:szCs w:val="18"/>
        </w:rPr>
        <w:t>:</w:t>
      </w:r>
    </w:p>
    <w:p w:rsidR="00757FD8" w:rsidRPr="00A85E6F" w:rsidRDefault="00757FD8" w:rsidP="00757FD8">
      <w:pPr>
        <w:spacing w:after="0" w:line="240" w:lineRule="auto"/>
        <w:rPr>
          <w:rFonts w:ascii="Verdana" w:hAnsi="Verdana"/>
          <w:sz w:val="18"/>
          <w:szCs w:val="18"/>
        </w:rPr>
      </w:pPr>
      <w:r w:rsidRPr="00A85E6F">
        <w:rPr>
          <w:rFonts w:ascii="Verdana" w:hAnsi="Verdana"/>
          <w:sz w:val="18"/>
          <w:szCs w:val="18"/>
        </w:rPr>
        <w:t xml:space="preserve">The HMC Machine Shop Manager and Safety Coordinator are responsible for assisting users with safety information and training. </w:t>
      </w:r>
    </w:p>
    <w:p w:rsidR="00757FD8" w:rsidRPr="00A85E6F" w:rsidRDefault="00757FD8" w:rsidP="00757FD8">
      <w:pPr>
        <w:spacing w:after="0" w:line="240" w:lineRule="auto"/>
        <w:rPr>
          <w:rFonts w:ascii="Verdana" w:hAnsi="Verdana"/>
          <w:sz w:val="18"/>
          <w:szCs w:val="18"/>
        </w:rPr>
      </w:pPr>
    </w:p>
    <w:p w:rsidR="002200A8" w:rsidRPr="00A85E6F" w:rsidRDefault="00757FD8" w:rsidP="00757FD8">
      <w:pPr>
        <w:spacing w:after="0" w:line="240" w:lineRule="auto"/>
        <w:rPr>
          <w:rFonts w:ascii="Verdana" w:hAnsi="Verdana"/>
          <w:sz w:val="18"/>
          <w:szCs w:val="18"/>
        </w:rPr>
      </w:pPr>
      <w:r w:rsidRPr="00A85E6F">
        <w:rPr>
          <w:rFonts w:ascii="Verdana" w:hAnsi="Verdana"/>
          <w:sz w:val="18"/>
          <w:szCs w:val="18"/>
        </w:rPr>
        <w:t xml:space="preserve">The HMC Machine Shop Manager is responsible for </w:t>
      </w:r>
    </w:p>
    <w:p w:rsidR="002200A8" w:rsidRPr="00A85E6F" w:rsidRDefault="00757FD8" w:rsidP="002200A8">
      <w:pPr>
        <w:numPr>
          <w:ilvl w:val="0"/>
          <w:numId w:val="41"/>
        </w:numPr>
        <w:spacing w:after="0" w:line="240" w:lineRule="auto"/>
        <w:rPr>
          <w:rFonts w:ascii="Verdana" w:hAnsi="Verdana"/>
          <w:sz w:val="18"/>
          <w:szCs w:val="18"/>
        </w:rPr>
      </w:pPr>
      <w:r w:rsidRPr="00A85E6F">
        <w:rPr>
          <w:rFonts w:ascii="Verdana" w:hAnsi="Verdana"/>
          <w:sz w:val="18"/>
          <w:szCs w:val="18"/>
        </w:rPr>
        <w:t xml:space="preserve">the </w:t>
      </w:r>
      <w:r w:rsidR="00195E53" w:rsidRPr="00A85E6F">
        <w:rPr>
          <w:rFonts w:ascii="Verdana" w:hAnsi="Verdana"/>
          <w:sz w:val="18"/>
          <w:szCs w:val="18"/>
        </w:rPr>
        <w:t xml:space="preserve">overall </w:t>
      </w:r>
      <w:r w:rsidRPr="00A85E6F">
        <w:rPr>
          <w:rFonts w:ascii="Verdana" w:hAnsi="Verdana"/>
          <w:sz w:val="18"/>
          <w:szCs w:val="18"/>
        </w:rPr>
        <w:t xml:space="preserve">supervision </w:t>
      </w:r>
      <w:r w:rsidR="00195E53" w:rsidRPr="00A85E6F">
        <w:rPr>
          <w:rFonts w:ascii="Verdana" w:hAnsi="Verdana"/>
          <w:sz w:val="18"/>
          <w:szCs w:val="18"/>
        </w:rPr>
        <w:t xml:space="preserve">and management </w:t>
      </w:r>
      <w:r w:rsidRPr="00A85E6F">
        <w:rPr>
          <w:rFonts w:ascii="Verdana" w:hAnsi="Verdana"/>
          <w:sz w:val="18"/>
          <w:szCs w:val="18"/>
        </w:rPr>
        <w:t>of the HMC machine shops</w:t>
      </w:r>
    </w:p>
    <w:p w:rsidR="002200A8" w:rsidRPr="00A85E6F" w:rsidRDefault="00195E53" w:rsidP="002200A8">
      <w:pPr>
        <w:numPr>
          <w:ilvl w:val="0"/>
          <w:numId w:val="41"/>
        </w:numPr>
        <w:spacing w:after="0" w:line="240" w:lineRule="auto"/>
        <w:rPr>
          <w:rFonts w:ascii="Verdana" w:hAnsi="Verdana"/>
          <w:sz w:val="18"/>
          <w:szCs w:val="18"/>
        </w:rPr>
      </w:pPr>
      <w:r w:rsidRPr="00A85E6F">
        <w:rPr>
          <w:rFonts w:ascii="Verdana" w:hAnsi="Verdana"/>
          <w:sz w:val="18"/>
          <w:szCs w:val="18"/>
        </w:rPr>
        <w:t>ensuring machine safeguards are properly installed and operating</w:t>
      </w:r>
    </w:p>
    <w:p w:rsidR="002200A8" w:rsidRPr="00A85E6F" w:rsidRDefault="002200A8" w:rsidP="002200A8">
      <w:pPr>
        <w:numPr>
          <w:ilvl w:val="0"/>
          <w:numId w:val="41"/>
        </w:numPr>
        <w:spacing w:after="0" w:line="240" w:lineRule="auto"/>
        <w:rPr>
          <w:rFonts w:ascii="Verdana" w:hAnsi="Verdana"/>
          <w:sz w:val="18"/>
          <w:szCs w:val="18"/>
        </w:rPr>
      </w:pPr>
      <w:r w:rsidRPr="00A85E6F">
        <w:rPr>
          <w:rFonts w:ascii="Verdana" w:hAnsi="Verdana"/>
          <w:sz w:val="18"/>
          <w:szCs w:val="18"/>
        </w:rPr>
        <w:t xml:space="preserve">safety </w:t>
      </w:r>
      <w:r w:rsidR="00195E53" w:rsidRPr="00A85E6F">
        <w:rPr>
          <w:rFonts w:ascii="Verdana" w:hAnsi="Verdana"/>
          <w:sz w:val="18"/>
          <w:szCs w:val="18"/>
        </w:rPr>
        <w:t>training and re-training of shop users</w:t>
      </w:r>
    </w:p>
    <w:p w:rsidR="00195E53" w:rsidRPr="00A85E6F" w:rsidRDefault="00195E53" w:rsidP="002200A8">
      <w:pPr>
        <w:numPr>
          <w:ilvl w:val="0"/>
          <w:numId w:val="41"/>
        </w:numPr>
        <w:spacing w:after="0" w:line="240" w:lineRule="auto"/>
        <w:rPr>
          <w:rFonts w:ascii="Verdana" w:hAnsi="Verdana"/>
          <w:sz w:val="18"/>
          <w:szCs w:val="18"/>
        </w:rPr>
      </w:pPr>
      <w:r w:rsidRPr="00A85E6F">
        <w:rPr>
          <w:rFonts w:ascii="Verdana" w:hAnsi="Verdana"/>
          <w:sz w:val="18"/>
          <w:szCs w:val="18"/>
        </w:rPr>
        <w:t xml:space="preserve">providing </w:t>
      </w:r>
      <w:r w:rsidR="00C81A73" w:rsidRPr="00A85E6F">
        <w:rPr>
          <w:rFonts w:ascii="Verdana" w:hAnsi="Verdana"/>
          <w:sz w:val="18"/>
          <w:szCs w:val="18"/>
        </w:rPr>
        <w:t xml:space="preserve">users with </w:t>
      </w:r>
      <w:r w:rsidRPr="00A85E6F">
        <w:rPr>
          <w:rFonts w:ascii="Verdana" w:hAnsi="Verdana"/>
          <w:sz w:val="18"/>
          <w:szCs w:val="18"/>
        </w:rPr>
        <w:t xml:space="preserve">the proper personal protective equipment  </w:t>
      </w:r>
    </w:p>
    <w:p w:rsidR="00195E53" w:rsidRPr="00A85E6F" w:rsidRDefault="00195E53" w:rsidP="00757FD8">
      <w:pPr>
        <w:spacing w:after="0" w:line="240" w:lineRule="auto"/>
        <w:rPr>
          <w:rFonts w:ascii="Verdana" w:hAnsi="Verdana"/>
          <w:sz w:val="18"/>
          <w:szCs w:val="18"/>
        </w:rPr>
      </w:pPr>
    </w:p>
    <w:p w:rsidR="002200A8" w:rsidRPr="00A85E6F" w:rsidRDefault="002200A8" w:rsidP="00757FD8">
      <w:pPr>
        <w:spacing w:after="0" w:line="240" w:lineRule="auto"/>
        <w:rPr>
          <w:rFonts w:ascii="Verdana" w:hAnsi="Verdana"/>
          <w:sz w:val="18"/>
          <w:szCs w:val="18"/>
        </w:rPr>
      </w:pPr>
      <w:r w:rsidRPr="00A85E6F">
        <w:rPr>
          <w:rFonts w:ascii="Verdana" w:hAnsi="Verdana"/>
          <w:sz w:val="18"/>
          <w:szCs w:val="18"/>
        </w:rPr>
        <w:t xml:space="preserve">The HMC Safety Coordinator works closely with the Claremont University Consortium Office of Environmental Health and Safety to provide safety services to the HMC machine shops. </w:t>
      </w:r>
      <w:r w:rsidR="00195E53" w:rsidRPr="00A85E6F">
        <w:rPr>
          <w:rFonts w:ascii="Verdana" w:hAnsi="Verdana"/>
          <w:sz w:val="18"/>
          <w:szCs w:val="18"/>
        </w:rPr>
        <w:t xml:space="preserve">The HMC Safety Coordinator is responsible for </w:t>
      </w:r>
    </w:p>
    <w:p w:rsidR="002200A8" w:rsidRPr="00A85E6F" w:rsidRDefault="00195E53" w:rsidP="002200A8">
      <w:pPr>
        <w:numPr>
          <w:ilvl w:val="0"/>
          <w:numId w:val="42"/>
        </w:numPr>
        <w:spacing w:after="0" w:line="240" w:lineRule="auto"/>
        <w:rPr>
          <w:rFonts w:ascii="Verdana" w:hAnsi="Verdana"/>
          <w:sz w:val="18"/>
          <w:szCs w:val="18"/>
        </w:rPr>
      </w:pPr>
      <w:r w:rsidRPr="00A85E6F">
        <w:rPr>
          <w:rFonts w:ascii="Verdana" w:hAnsi="Verdana"/>
          <w:sz w:val="18"/>
          <w:szCs w:val="18"/>
        </w:rPr>
        <w:t>monitoring the overall effectiveness of the shop safety program</w:t>
      </w:r>
    </w:p>
    <w:p w:rsidR="002200A8" w:rsidRPr="00A85E6F" w:rsidRDefault="00195E53" w:rsidP="002200A8">
      <w:pPr>
        <w:numPr>
          <w:ilvl w:val="0"/>
          <w:numId w:val="42"/>
        </w:numPr>
        <w:spacing w:after="0" w:line="240" w:lineRule="auto"/>
        <w:rPr>
          <w:rFonts w:ascii="Verdana" w:hAnsi="Verdana"/>
          <w:sz w:val="18"/>
          <w:szCs w:val="18"/>
        </w:rPr>
      </w:pPr>
      <w:r w:rsidRPr="00A85E6F">
        <w:rPr>
          <w:rFonts w:ascii="Verdana" w:hAnsi="Verdana"/>
          <w:sz w:val="18"/>
          <w:szCs w:val="18"/>
        </w:rPr>
        <w:t>maintaining training records</w:t>
      </w:r>
    </w:p>
    <w:p w:rsidR="002200A8" w:rsidRPr="00A85E6F" w:rsidRDefault="00195E53" w:rsidP="002200A8">
      <w:pPr>
        <w:numPr>
          <w:ilvl w:val="0"/>
          <w:numId w:val="42"/>
        </w:numPr>
        <w:spacing w:after="0" w:line="240" w:lineRule="auto"/>
        <w:rPr>
          <w:rFonts w:ascii="Verdana" w:hAnsi="Verdana"/>
          <w:sz w:val="18"/>
          <w:szCs w:val="18"/>
        </w:rPr>
      </w:pPr>
      <w:r w:rsidRPr="00A85E6F">
        <w:rPr>
          <w:rFonts w:ascii="Verdana" w:hAnsi="Verdana"/>
          <w:sz w:val="18"/>
          <w:szCs w:val="18"/>
        </w:rPr>
        <w:t>coordinating an annual inspection of all shop areas</w:t>
      </w:r>
    </w:p>
    <w:p w:rsidR="002200A8" w:rsidRPr="00A85E6F" w:rsidRDefault="00195E53" w:rsidP="002200A8">
      <w:pPr>
        <w:numPr>
          <w:ilvl w:val="0"/>
          <w:numId w:val="42"/>
        </w:numPr>
        <w:spacing w:after="0" w:line="240" w:lineRule="auto"/>
        <w:rPr>
          <w:rFonts w:ascii="Verdana" w:hAnsi="Verdana"/>
          <w:sz w:val="18"/>
          <w:szCs w:val="18"/>
        </w:rPr>
      </w:pPr>
      <w:r w:rsidRPr="00A85E6F">
        <w:rPr>
          <w:rFonts w:ascii="Verdana" w:hAnsi="Verdana"/>
          <w:sz w:val="18"/>
          <w:szCs w:val="18"/>
        </w:rPr>
        <w:t>providing or acquiring technical assistance as needed.</w:t>
      </w:r>
      <w:r w:rsidR="00CE7057" w:rsidRPr="00A85E6F">
        <w:rPr>
          <w:rFonts w:ascii="Verdana" w:hAnsi="Verdana"/>
          <w:sz w:val="18"/>
          <w:szCs w:val="18"/>
        </w:rPr>
        <w:t xml:space="preserve"> </w:t>
      </w:r>
    </w:p>
    <w:p w:rsidR="002200A8" w:rsidRPr="00A85E6F" w:rsidRDefault="002200A8" w:rsidP="002200A8">
      <w:pPr>
        <w:spacing w:after="0" w:line="240" w:lineRule="auto"/>
        <w:ind w:left="360"/>
        <w:rPr>
          <w:rFonts w:ascii="Verdana" w:hAnsi="Verdana"/>
          <w:sz w:val="18"/>
          <w:szCs w:val="18"/>
        </w:rPr>
      </w:pPr>
    </w:p>
    <w:p w:rsidR="002200A8" w:rsidRPr="00A85E6F" w:rsidRDefault="004B732D" w:rsidP="00F5650A">
      <w:pPr>
        <w:spacing w:after="0" w:line="240" w:lineRule="auto"/>
        <w:rPr>
          <w:rFonts w:ascii="Verdana" w:hAnsi="Verdana"/>
          <w:sz w:val="18"/>
          <w:szCs w:val="18"/>
        </w:rPr>
      </w:pPr>
      <w:r w:rsidRPr="00A85E6F">
        <w:rPr>
          <w:rFonts w:ascii="Verdana" w:hAnsi="Verdana"/>
          <w:sz w:val="18"/>
          <w:szCs w:val="18"/>
        </w:rPr>
        <w:t xml:space="preserve">All shop users are responsible for </w:t>
      </w:r>
    </w:p>
    <w:p w:rsidR="002200A8" w:rsidRPr="00A85E6F" w:rsidRDefault="004B732D" w:rsidP="002200A8">
      <w:pPr>
        <w:numPr>
          <w:ilvl w:val="0"/>
          <w:numId w:val="43"/>
        </w:numPr>
        <w:spacing w:after="0" w:line="240" w:lineRule="auto"/>
        <w:rPr>
          <w:rFonts w:ascii="Verdana" w:hAnsi="Verdana"/>
          <w:sz w:val="18"/>
          <w:szCs w:val="18"/>
        </w:rPr>
      </w:pPr>
      <w:r w:rsidRPr="00A85E6F">
        <w:rPr>
          <w:rFonts w:ascii="Verdana" w:hAnsi="Verdana"/>
          <w:sz w:val="18"/>
          <w:szCs w:val="18"/>
        </w:rPr>
        <w:t xml:space="preserve">completing the </w:t>
      </w:r>
      <w:r w:rsidR="00C81A73" w:rsidRPr="00A85E6F">
        <w:rPr>
          <w:rFonts w:ascii="Verdana" w:hAnsi="Verdana"/>
          <w:sz w:val="18"/>
          <w:szCs w:val="18"/>
        </w:rPr>
        <w:t xml:space="preserve">shop </w:t>
      </w:r>
      <w:r w:rsidRPr="00A85E6F">
        <w:rPr>
          <w:rFonts w:ascii="Verdana" w:hAnsi="Verdana"/>
          <w:sz w:val="18"/>
          <w:szCs w:val="18"/>
        </w:rPr>
        <w:t>safety training requirements</w:t>
      </w:r>
    </w:p>
    <w:p w:rsidR="002200A8" w:rsidRPr="00A85E6F" w:rsidRDefault="004B732D" w:rsidP="002200A8">
      <w:pPr>
        <w:numPr>
          <w:ilvl w:val="0"/>
          <w:numId w:val="43"/>
        </w:numPr>
        <w:spacing w:after="0" w:line="240" w:lineRule="auto"/>
        <w:rPr>
          <w:rFonts w:ascii="Verdana" w:hAnsi="Verdana"/>
          <w:sz w:val="18"/>
          <w:szCs w:val="18"/>
        </w:rPr>
      </w:pPr>
      <w:r w:rsidRPr="00A85E6F">
        <w:rPr>
          <w:rFonts w:ascii="Verdana" w:hAnsi="Verdana"/>
          <w:sz w:val="18"/>
          <w:szCs w:val="18"/>
        </w:rPr>
        <w:t>following shop safety guidelines</w:t>
      </w:r>
    </w:p>
    <w:p w:rsidR="002200A8" w:rsidRPr="00A85E6F" w:rsidRDefault="0059677C" w:rsidP="002200A8">
      <w:pPr>
        <w:numPr>
          <w:ilvl w:val="0"/>
          <w:numId w:val="43"/>
        </w:numPr>
        <w:spacing w:after="0" w:line="240" w:lineRule="auto"/>
        <w:rPr>
          <w:rFonts w:ascii="Verdana" w:hAnsi="Verdana"/>
          <w:sz w:val="18"/>
          <w:szCs w:val="18"/>
        </w:rPr>
      </w:pPr>
      <w:r>
        <w:rPr>
          <w:rFonts w:ascii="Verdana" w:hAnsi="Verdana"/>
          <w:sz w:val="18"/>
          <w:szCs w:val="18"/>
        </w:rPr>
        <w:t>making sure that you have checked in with a shop proctor.</w:t>
      </w:r>
      <w:r w:rsidR="004B732D" w:rsidRPr="00A85E6F">
        <w:rPr>
          <w:rFonts w:ascii="Verdana" w:hAnsi="Verdana"/>
          <w:sz w:val="18"/>
          <w:szCs w:val="18"/>
        </w:rPr>
        <w:t xml:space="preserve"> </w:t>
      </w:r>
    </w:p>
    <w:p w:rsidR="004B732D" w:rsidRPr="00A85E6F" w:rsidRDefault="004B732D" w:rsidP="002200A8">
      <w:pPr>
        <w:numPr>
          <w:ilvl w:val="0"/>
          <w:numId w:val="43"/>
        </w:numPr>
        <w:spacing w:after="0" w:line="240" w:lineRule="auto"/>
        <w:rPr>
          <w:rFonts w:ascii="Verdana" w:hAnsi="Verdana"/>
          <w:sz w:val="18"/>
          <w:szCs w:val="18"/>
        </w:rPr>
      </w:pPr>
      <w:r w:rsidRPr="00A85E6F">
        <w:rPr>
          <w:rFonts w:ascii="Verdana" w:hAnsi="Verdana"/>
          <w:sz w:val="18"/>
          <w:szCs w:val="18"/>
        </w:rPr>
        <w:t>report</w:t>
      </w:r>
      <w:r w:rsidR="00C81A73" w:rsidRPr="00A85E6F">
        <w:rPr>
          <w:rFonts w:ascii="Verdana" w:hAnsi="Verdana"/>
          <w:sz w:val="18"/>
          <w:szCs w:val="18"/>
        </w:rPr>
        <w:t>ing</w:t>
      </w:r>
      <w:r w:rsidRPr="00A85E6F">
        <w:rPr>
          <w:rFonts w:ascii="Verdana" w:hAnsi="Verdana"/>
          <w:sz w:val="18"/>
          <w:szCs w:val="18"/>
        </w:rPr>
        <w:t xml:space="preserve"> all shop related accidents.</w:t>
      </w:r>
    </w:p>
    <w:p w:rsidR="004B732D" w:rsidRPr="00A85E6F" w:rsidRDefault="004B732D" w:rsidP="00F5650A">
      <w:pPr>
        <w:spacing w:after="0" w:line="240" w:lineRule="auto"/>
        <w:rPr>
          <w:rFonts w:ascii="Verdana" w:hAnsi="Verdana"/>
          <w:sz w:val="18"/>
          <w:szCs w:val="18"/>
        </w:rPr>
      </w:pPr>
    </w:p>
    <w:p w:rsidR="004B732D" w:rsidRPr="00A85E6F" w:rsidRDefault="004B732D" w:rsidP="00F5650A">
      <w:pPr>
        <w:spacing w:after="0" w:line="240" w:lineRule="auto"/>
        <w:rPr>
          <w:rFonts w:ascii="Verdana" w:hAnsi="Verdana"/>
          <w:b/>
          <w:sz w:val="18"/>
          <w:szCs w:val="18"/>
        </w:rPr>
      </w:pPr>
      <w:r w:rsidRPr="00A85E6F">
        <w:rPr>
          <w:rFonts w:ascii="Verdana" w:hAnsi="Verdana"/>
          <w:b/>
          <w:sz w:val="18"/>
          <w:szCs w:val="18"/>
        </w:rPr>
        <w:t>Machine Shop Access</w:t>
      </w:r>
    </w:p>
    <w:p w:rsidR="0054048E" w:rsidRPr="00A85E6F" w:rsidRDefault="00195E53" w:rsidP="00F5650A">
      <w:pPr>
        <w:spacing w:after="0" w:line="240" w:lineRule="auto"/>
        <w:rPr>
          <w:rFonts w:ascii="Verdana" w:hAnsi="Verdana"/>
          <w:sz w:val="18"/>
          <w:szCs w:val="18"/>
        </w:rPr>
      </w:pPr>
      <w:r w:rsidRPr="00A85E6F">
        <w:rPr>
          <w:rFonts w:ascii="Verdana" w:hAnsi="Verdana"/>
          <w:sz w:val="18"/>
          <w:szCs w:val="18"/>
        </w:rPr>
        <w:t xml:space="preserve">To use the HMC machine shops, users must complete the </w:t>
      </w:r>
      <w:r w:rsidR="004B732D" w:rsidRPr="00A85E6F">
        <w:rPr>
          <w:rFonts w:ascii="Verdana" w:hAnsi="Verdana"/>
          <w:sz w:val="18"/>
          <w:szCs w:val="18"/>
        </w:rPr>
        <w:t>safety trainings.</w:t>
      </w:r>
      <w:r w:rsidR="00754E23">
        <w:rPr>
          <w:rFonts w:ascii="Verdana" w:hAnsi="Verdana"/>
          <w:sz w:val="18"/>
          <w:szCs w:val="18"/>
        </w:rPr>
        <w:t xml:space="preserve"> </w:t>
      </w:r>
      <w:r w:rsidR="004B732D" w:rsidRPr="00A85E6F">
        <w:rPr>
          <w:rFonts w:ascii="Verdana" w:hAnsi="Verdana"/>
          <w:sz w:val="18"/>
          <w:szCs w:val="18"/>
        </w:rPr>
        <w:t xml:space="preserve">Initial safety training includes attending </w:t>
      </w:r>
      <w:r w:rsidR="006B20F6" w:rsidRPr="00A85E6F">
        <w:rPr>
          <w:rFonts w:ascii="Verdana" w:hAnsi="Verdana"/>
          <w:sz w:val="18"/>
          <w:szCs w:val="18"/>
        </w:rPr>
        <w:t>the machine</w:t>
      </w:r>
      <w:r w:rsidR="004B732D" w:rsidRPr="00A85E6F">
        <w:rPr>
          <w:rFonts w:ascii="Verdana" w:hAnsi="Verdana"/>
          <w:sz w:val="18"/>
          <w:szCs w:val="18"/>
        </w:rPr>
        <w:t xml:space="preserve"> shop safety orientation class, </w:t>
      </w:r>
      <w:r w:rsidRPr="00A85E6F">
        <w:rPr>
          <w:rFonts w:ascii="Verdana" w:hAnsi="Verdana"/>
          <w:sz w:val="18"/>
          <w:szCs w:val="18"/>
        </w:rPr>
        <w:t xml:space="preserve">a tour of the </w:t>
      </w:r>
      <w:r w:rsidR="006B20F6" w:rsidRPr="00A85E6F">
        <w:rPr>
          <w:rFonts w:ascii="Verdana" w:hAnsi="Verdana"/>
          <w:sz w:val="18"/>
          <w:szCs w:val="18"/>
        </w:rPr>
        <w:t xml:space="preserve">machine </w:t>
      </w:r>
      <w:r w:rsidRPr="00A85E6F">
        <w:rPr>
          <w:rFonts w:ascii="Verdana" w:hAnsi="Verdana"/>
          <w:sz w:val="18"/>
          <w:szCs w:val="18"/>
        </w:rPr>
        <w:t xml:space="preserve">shops </w:t>
      </w:r>
      <w:r w:rsidR="006B20F6" w:rsidRPr="00A85E6F">
        <w:rPr>
          <w:rFonts w:ascii="Verdana" w:hAnsi="Verdana"/>
          <w:sz w:val="18"/>
          <w:szCs w:val="18"/>
        </w:rPr>
        <w:t>with the shop manager or shop proctor</w:t>
      </w:r>
      <w:r w:rsidR="00046562">
        <w:rPr>
          <w:rFonts w:ascii="Verdana" w:hAnsi="Verdana"/>
          <w:sz w:val="18"/>
          <w:szCs w:val="18"/>
        </w:rPr>
        <w:t>,</w:t>
      </w:r>
      <w:r w:rsidR="006B20F6" w:rsidRPr="00A85E6F">
        <w:rPr>
          <w:rFonts w:ascii="Verdana" w:hAnsi="Verdana"/>
          <w:sz w:val="18"/>
          <w:szCs w:val="18"/>
        </w:rPr>
        <w:t xml:space="preserve"> signing </w:t>
      </w:r>
      <w:r w:rsidRPr="00A85E6F">
        <w:rPr>
          <w:rFonts w:ascii="Verdana" w:hAnsi="Verdana"/>
          <w:sz w:val="18"/>
          <w:szCs w:val="18"/>
        </w:rPr>
        <w:t>the HMC Machine Shop User Agreement</w:t>
      </w:r>
      <w:r w:rsidR="00046562">
        <w:rPr>
          <w:rFonts w:ascii="Verdana" w:hAnsi="Verdana"/>
          <w:sz w:val="18"/>
          <w:szCs w:val="18"/>
        </w:rPr>
        <w:t>, and passing the machine shop safety test</w:t>
      </w:r>
      <w:r w:rsidRPr="00A85E6F">
        <w:rPr>
          <w:rFonts w:ascii="Verdana" w:hAnsi="Verdana"/>
          <w:sz w:val="18"/>
          <w:szCs w:val="18"/>
        </w:rPr>
        <w:t xml:space="preserve">. </w:t>
      </w:r>
      <w:r w:rsidR="006B20F6" w:rsidRPr="00A85E6F">
        <w:rPr>
          <w:rFonts w:ascii="Verdana" w:hAnsi="Verdana"/>
          <w:sz w:val="18"/>
          <w:szCs w:val="18"/>
        </w:rPr>
        <w:t xml:space="preserve">Each year all returning shop users must complete </w:t>
      </w:r>
      <w:r w:rsidR="00754E23">
        <w:rPr>
          <w:rFonts w:ascii="Verdana" w:hAnsi="Verdana"/>
          <w:sz w:val="18"/>
          <w:szCs w:val="18"/>
        </w:rPr>
        <w:t>and pass the machine shop safety test</w:t>
      </w:r>
      <w:r w:rsidR="006B20F6" w:rsidRPr="00A85E6F">
        <w:rPr>
          <w:rFonts w:ascii="Verdana" w:hAnsi="Verdana"/>
          <w:sz w:val="18"/>
          <w:szCs w:val="18"/>
        </w:rPr>
        <w:t xml:space="preserve">. </w:t>
      </w:r>
    </w:p>
    <w:p w:rsidR="0054048E" w:rsidRPr="00A85E6F" w:rsidRDefault="0054048E" w:rsidP="0054048E">
      <w:pPr>
        <w:spacing w:after="0" w:line="240" w:lineRule="auto"/>
        <w:rPr>
          <w:rFonts w:ascii="Verdana" w:hAnsi="Verdana"/>
          <w:sz w:val="18"/>
          <w:szCs w:val="18"/>
        </w:rPr>
      </w:pPr>
    </w:p>
    <w:p w:rsidR="0054048E" w:rsidRPr="00A85E6F" w:rsidRDefault="0054048E" w:rsidP="0054048E">
      <w:pPr>
        <w:spacing w:after="0" w:line="240" w:lineRule="auto"/>
        <w:rPr>
          <w:rFonts w:ascii="Verdana" w:hAnsi="Verdana"/>
          <w:sz w:val="18"/>
          <w:szCs w:val="18"/>
        </w:rPr>
      </w:pPr>
    </w:p>
    <w:p w:rsidR="0054048E" w:rsidRPr="00A85E6F" w:rsidRDefault="0054048E" w:rsidP="0054048E">
      <w:pPr>
        <w:spacing w:after="0" w:line="240" w:lineRule="auto"/>
        <w:rPr>
          <w:rFonts w:ascii="Verdana" w:hAnsi="Verdana"/>
          <w:b/>
          <w:sz w:val="18"/>
          <w:szCs w:val="18"/>
        </w:rPr>
      </w:pPr>
      <w:r w:rsidRPr="00A85E6F">
        <w:rPr>
          <w:rFonts w:ascii="Verdana" w:hAnsi="Verdana"/>
          <w:b/>
          <w:sz w:val="18"/>
          <w:szCs w:val="18"/>
        </w:rPr>
        <w:t>Hours of operation</w:t>
      </w:r>
    </w:p>
    <w:p w:rsidR="008E231E" w:rsidRPr="00A85E6F" w:rsidRDefault="00630307" w:rsidP="00F5650A">
      <w:pPr>
        <w:spacing w:after="0" w:line="240" w:lineRule="auto"/>
        <w:rPr>
          <w:rFonts w:ascii="Verdana" w:hAnsi="Verdana"/>
          <w:sz w:val="18"/>
          <w:szCs w:val="18"/>
        </w:rPr>
      </w:pPr>
      <w:r w:rsidRPr="00A85E6F">
        <w:rPr>
          <w:rFonts w:ascii="Verdana" w:hAnsi="Verdana"/>
          <w:sz w:val="18"/>
          <w:szCs w:val="18"/>
        </w:rPr>
        <w:t>Regular</w:t>
      </w:r>
      <w:r w:rsidR="00C81A73" w:rsidRPr="00A85E6F">
        <w:rPr>
          <w:rFonts w:ascii="Verdana" w:hAnsi="Verdana"/>
          <w:sz w:val="18"/>
          <w:szCs w:val="18"/>
        </w:rPr>
        <w:t xml:space="preserve"> shop h</w:t>
      </w:r>
      <w:r w:rsidR="00754E23">
        <w:rPr>
          <w:rFonts w:ascii="Verdana" w:hAnsi="Verdana"/>
          <w:sz w:val="18"/>
          <w:szCs w:val="18"/>
        </w:rPr>
        <w:t>ours are Monday through Friday 9am to 11</w:t>
      </w:r>
      <w:r w:rsidR="00C81A73" w:rsidRPr="00A85E6F">
        <w:rPr>
          <w:rFonts w:ascii="Verdana" w:hAnsi="Verdana"/>
          <w:sz w:val="18"/>
          <w:szCs w:val="18"/>
        </w:rPr>
        <w:t xml:space="preserve">pm, excluding school holidays. </w:t>
      </w:r>
      <w:r w:rsidR="0054048E" w:rsidRPr="00A85E6F">
        <w:rPr>
          <w:rFonts w:ascii="Verdana" w:hAnsi="Verdana"/>
          <w:sz w:val="18"/>
          <w:szCs w:val="18"/>
        </w:rPr>
        <w:t xml:space="preserve">Some students will </w:t>
      </w:r>
      <w:r w:rsidR="002200A8" w:rsidRPr="00A85E6F">
        <w:rPr>
          <w:rFonts w:ascii="Verdana" w:hAnsi="Verdana"/>
          <w:sz w:val="18"/>
          <w:szCs w:val="18"/>
        </w:rPr>
        <w:t xml:space="preserve">have </w:t>
      </w:r>
      <w:r w:rsidR="0054048E" w:rsidRPr="00A85E6F">
        <w:rPr>
          <w:rFonts w:ascii="Verdana" w:hAnsi="Verdana"/>
          <w:sz w:val="18"/>
          <w:szCs w:val="18"/>
        </w:rPr>
        <w:t xml:space="preserve">restricted use of the machine shops based on class and/or instructor guidelines. </w:t>
      </w:r>
      <w:r w:rsidR="00046562">
        <w:rPr>
          <w:rFonts w:ascii="Verdana" w:hAnsi="Verdana"/>
          <w:sz w:val="18"/>
          <w:szCs w:val="18"/>
        </w:rPr>
        <w:t>There must always be a shop proctor on duty for any student to use the shops.</w:t>
      </w:r>
    </w:p>
    <w:p w:rsidR="008E231E" w:rsidRPr="00A85E6F" w:rsidRDefault="008E231E" w:rsidP="00F5650A">
      <w:pPr>
        <w:spacing w:after="0" w:line="240" w:lineRule="auto"/>
        <w:rPr>
          <w:rFonts w:ascii="Verdana" w:hAnsi="Verdana"/>
          <w:sz w:val="18"/>
          <w:szCs w:val="18"/>
        </w:rPr>
      </w:pPr>
    </w:p>
    <w:p w:rsidR="002200A8" w:rsidRPr="00A85E6F" w:rsidRDefault="002200A8" w:rsidP="00F5650A">
      <w:pPr>
        <w:spacing w:after="0" w:line="240" w:lineRule="auto"/>
        <w:rPr>
          <w:rFonts w:ascii="Verdana" w:hAnsi="Verdana"/>
          <w:sz w:val="18"/>
          <w:szCs w:val="18"/>
        </w:rPr>
      </w:pPr>
    </w:p>
    <w:p w:rsidR="004B732D" w:rsidRPr="00A85E6F" w:rsidRDefault="004B732D" w:rsidP="00F5650A">
      <w:pPr>
        <w:spacing w:after="0" w:line="240" w:lineRule="auto"/>
        <w:rPr>
          <w:rFonts w:ascii="Verdana" w:hAnsi="Verdana"/>
          <w:b/>
          <w:sz w:val="18"/>
          <w:szCs w:val="18"/>
        </w:rPr>
      </w:pPr>
      <w:r w:rsidRPr="00A85E6F">
        <w:rPr>
          <w:rFonts w:ascii="Verdana" w:hAnsi="Verdana"/>
          <w:b/>
          <w:sz w:val="18"/>
          <w:szCs w:val="18"/>
        </w:rPr>
        <w:t>Reporting Accidents</w:t>
      </w:r>
    </w:p>
    <w:p w:rsidR="00195E53" w:rsidRPr="00A85E6F" w:rsidRDefault="00C81A73" w:rsidP="00F5650A">
      <w:pPr>
        <w:spacing w:after="0" w:line="240" w:lineRule="auto"/>
        <w:rPr>
          <w:rFonts w:ascii="Verdana" w:hAnsi="Verdana"/>
          <w:sz w:val="18"/>
          <w:szCs w:val="18"/>
        </w:rPr>
      </w:pPr>
      <w:r w:rsidRPr="00A85E6F">
        <w:rPr>
          <w:rFonts w:ascii="Verdana" w:hAnsi="Verdana"/>
          <w:sz w:val="18"/>
          <w:szCs w:val="18"/>
        </w:rPr>
        <w:t xml:space="preserve">Accidents can and DO happen.  Know the location of the first aid cabinet and obtain medical or emergency treatment as needed. </w:t>
      </w:r>
      <w:r w:rsidR="0054048E" w:rsidRPr="00A85E6F">
        <w:rPr>
          <w:rFonts w:ascii="Verdana" w:hAnsi="Verdana"/>
          <w:sz w:val="18"/>
          <w:szCs w:val="18"/>
        </w:rPr>
        <w:t xml:space="preserve">Accidents </w:t>
      </w:r>
      <w:r w:rsidR="00601A20" w:rsidRPr="00A85E6F">
        <w:rPr>
          <w:rFonts w:ascii="Verdana" w:hAnsi="Verdana"/>
          <w:sz w:val="18"/>
          <w:szCs w:val="18"/>
        </w:rPr>
        <w:t>occurring in the shop</w:t>
      </w:r>
      <w:r w:rsidR="002200A8" w:rsidRPr="00A85E6F">
        <w:rPr>
          <w:rFonts w:ascii="Verdana" w:hAnsi="Verdana"/>
          <w:sz w:val="18"/>
          <w:szCs w:val="18"/>
        </w:rPr>
        <w:t xml:space="preserve"> </w:t>
      </w:r>
      <w:r w:rsidR="0054048E" w:rsidRPr="00A85E6F">
        <w:rPr>
          <w:rFonts w:ascii="Verdana" w:hAnsi="Verdana"/>
          <w:sz w:val="18"/>
          <w:szCs w:val="18"/>
        </w:rPr>
        <w:t xml:space="preserve">are to be </w:t>
      </w:r>
      <w:r w:rsidR="00601A20" w:rsidRPr="00A85E6F">
        <w:rPr>
          <w:rFonts w:ascii="Verdana" w:hAnsi="Verdana"/>
          <w:sz w:val="18"/>
          <w:szCs w:val="18"/>
        </w:rPr>
        <w:t xml:space="preserve">immediately </w:t>
      </w:r>
      <w:r w:rsidR="0054048E" w:rsidRPr="00A85E6F">
        <w:rPr>
          <w:rFonts w:ascii="Verdana" w:hAnsi="Verdana"/>
          <w:sz w:val="18"/>
          <w:szCs w:val="18"/>
        </w:rPr>
        <w:t>reported to the HMC Machine Shop manager, student shop proctor</w:t>
      </w:r>
      <w:r w:rsidR="00601A20" w:rsidRPr="00A85E6F">
        <w:rPr>
          <w:rFonts w:ascii="Verdana" w:hAnsi="Verdana"/>
          <w:sz w:val="18"/>
          <w:szCs w:val="18"/>
        </w:rPr>
        <w:t xml:space="preserve">, dorm proctor on-call or Campus Safety. </w:t>
      </w:r>
      <w:r w:rsidR="00630307" w:rsidRPr="00A85E6F">
        <w:rPr>
          <w:rFonts w:ascii="Verdana" w:hAnsi="Verdana"/>
          <w:sz w:val="18"/>
          <w:szCs w:val="18"/>
        </w:rPr>
        <w:t xml:space="preserve"> </w:t>
      </w:r>
      <w:r w:rsidR="00630307" w:rsidRPr="00A85E6F">
        <w:rPr>
          <w:rFonts w:ascii="Verdana" w:hAnsi="Verdana"/>
          <w:sz w:val="18"/>
          <w:szCs w:val="18"/>
          <w:u w:val="single"/>
        </w:rPr>
        <w:t>Always report injuries no matter how minor</w:t>
      </w:r>
      <w:r w:rsidR="00630307" w:rsidRPr="00A85E6F">
        <w:rPr>
          <w:rFonts w:ascii="Verdana" w:hAnsi="Verdana"/>
          <w:sz w:val="18"/>
          <w:szCs w:val="18"/>
        </w:rPr>
        <w:t>. A minor injury could</w:t>
      </w:r>
      <w:r w:rsidR="00601A20" w:rsidRPr="00A85E6F">
        <w:rPr>
          <w:rFonts w:ascii="Verdana" w:hAnsi="Verdana"/>
          <w:sz w:val="18"/>
          <w:szCs w:val="18"/>
        </w:rPr>
        <w:t xml:space="preserve"> later develop into </w:t>
      </w:r>
      <w:r w:rsidR="00630307" w:rsidRPr="00A85E6F">
        <w:rPr>
          <w:rFonts w:ascii="Verdana" w:hAnsi="Verdana"/>
          <w:sz w:val="18"/>
          <w:szCs w:val="18"/>
        </w:rPr>
        <w:t xml:space="preserve">a </w:t>
      </w:r>
      <w:r w:rsidR="00601A20" w:rsidRPr="00A85E6F">
        <w:rPr>
          <w:rFonts w:ascii="Verdana" w:hAnsi="Verdana"/>
          <w:sz w:val="18"/>
          <w:szCs w:val="18"/>
        </w:rPr>
        <w:t xml:space="preserve">serious or emergency situation. </w:t>
      </w:r>
      <w:r w:rsidRPr="00A85E6F">
        <w:rPr>
          <w:rFonts w:ascii="Verdana" w:hAnsi="Verdana"/>
          <w:sz w:val="18"/>
          <w:szCs w:val="18"/>
        </w:rPr>
        <w:t>Emergency numbers are posted on shop bulletin boards.</w:t>
      </w:r>
    </w:p>
    <w:p w:rsidR="00195E53" w:rsidRPr="00A85E6F" w:rsidRDefault="00195E53" w:rsidP="00F5650A">
      <w:pPr>
        <w:spacing w:after="0" w:line="240" w:lineRule="auto"/>
        <w:rPr>
          <w:rFonts w:ascii="Verdana" w:hAnsi="Verdana"/>
          <w:sz w:val="18"/>
          <w:szCs w:val="18"/>
        </w:rPr>
      </w:pPr>
    </w:p>
    <w:p w:rsidR="00C81A73" w:rsidRPr="00A85E6F" w:rsidRDefault="00C81A73" w:rsidP="00F5650A">
      <w:pPr>
        <w:spacing w:after="0" w:line="240" w:lineRule="auto"/>
        <w:rPr>
          <w:rFonts w:ascii="Verdana" w:hAnsi="Verdana"/>
          <w:b/>
          <w:sz w:val="18"/>
          <w:szCs w:val="18"/>
        </w:rPr>
      </w:pPr>
    </w:p>
    <w:p w:rsidR="00C81A73" w:rsidRPr="00A85E6F" w:rsidRDefault="00C81A73" w:rsidP="00F5650A">
      <w:pPr>
        <w:spacing w:after="0" w:line="240" w:lineRule="auto"/>
        <w:rPr>
          <w:rFonts w:ascii="Verdana" w:hAnsi="Verdana"/>
          <w:b/>
          <w:sz w:val="18"/>
          <w:szCs w:val="18"/>
        </w:rPr>
      </w:pPr>
    </w:p>
    <w:p w:rsidR="00C81A73" w:rsidRPr="00A85E6F" w:rsidRDefault="00C81A73" w:rsidP="00F5650A">
      <w:pPr>
        <w:spacing w:after="0" w:line="240" w:lineRule="auto"/>
        <w:rPr>
          <w:rFonts w:ascii="Verdana" w:hAnsi="Verdana"/>
          <w:b/>
          <w:sz w:val="18"/>
          <w:szCs w:val="18"/>
        </w:rPr>
      </w:pPr>
    </w:p>
    <w:p w:rsidR="00C81A73" w:rsidRPr="00A85E6F" w:rsidRDefault="00C81A73" w:rsidP="00F5650A">
      <w:pPr>
        <w:spacing w:after="0" w:line="240" w:lineRule="auto"/>
        <w:rPr>
          <w:rFonts w:ascii="Verdana" w:hAnsi="Verdana"/>
          <w:b/>
          <w:sz w:val="18"/>
          <w:szCs w:val="18"/>
        </w:rPr>
      </w:pPr>
    </w:p>
    <w:p w:rsidR="006B2B1C" w:rsidRPr="00A85E6F" w:rsidRDefault="006B2B1C" w:rsidP="00F5650A">
      <w:pPr>
        <w:spacing w:after="0" w:line="240" w:lineRule="auto"/>
        <w:rPr>
          <w:rFonts w:ascii="Verdana" w:hAnsi="Verdana"/>
          <w:b/>
          <w:sz w:val="18"/>
          <w:szCs w:val="18"/>
        </w:rPr>
      </w:pPr>
    </w:p>
    <w:p w:rsidR="00195E53" w:rsidRPr="00A85E6F" w:rsidRDefault="00195E53" w:rsidP="00F5650A">
      <w:pPr>
        <w:spacing w:after="0" w:line="240" w:lineRule="auto"/>
        <w:rPr>
          <w:rFonts w:ascii="Verdana" w:hAnsi="Verdana"/>
          <w:b/>
          <w:sz w:val="24"/>
          <w:szCs w:val="24"/>
        </w:rPr>
      </w:pPr>
      <w:r w:rsidRPr="00A85E6F">
        <w:rPr>
          <w:rFonts w:ascii="Verdana" w:hAnsi="Verdana"/>
          <w:b/>
          <w:sz w:val="24"/>
          <w:szCs w:val="24"/>
        </w:rPr>
        <w:lastRenderedPageBreak/>
        <w:t>HMC Machine Shop Contact Information</w:t>
      </w:r>
    </w:p>
    <w:p w:rsidR="00630307" w:rsidRPr="00A85E6F" w:rsidRDefault="00630307" w:rsidP="00F5650A">
      <w:pPr>
        <w:spacing w:after="0" w:line="240" w:lineRule="auto"/>
        <w:rPr>
          <w:rFonts w:ascii="Verdana" w:hAnsi="Verdana"/>
          <w:b/>
          <w:sz w:val="18"/>
          <w:szCs w:val="18"/>
        </w:rPr>
      </w:pPr>
    </w:p>
    <w:p w:rsidR="00C81A73" w:rsidRPr="00A85E6F" w:rsidRDefault="00195E53" w:rsidP="00F5650A">
      <w:pPr>
        <w:spacing w:after="0" w:line="240" w:lineRule="auto"/>
        <w:rPr>
          <w:rFonts w:ascii="Verdana" w:hAnsi="Verdana"/>
          <w:b/>
          <w:sz w:val="18"/>
          <w:szCs w:val="18"/>
        </w:rPr>
      </w:pPr>
      <w:r w:rsidRPr="00A85E6F">
        <w:rPr>
          <w:rFonts w:ascii="Verdana" w:hAnsi="Verdana"/>
          <w:b/>
          <w:sz w:val="18"/>
          <w:szCs w:val="18"/>
        </w:rPr>
        <w:t>Machine Shop Manager</w:t>
      </w:r>
    </w:p>
    <w:p w:rsidR="00195E53" w:rsidRPr="00DF54BD" w:rsidRDefault="00DF54BD" w:rsidP="00F5650A">
      <w:pPr>
        <w:spacing w:after="0" w:line="240" w:lineRule="auto"/>
        <w:rPr>
          <w:rFonts w:ascii="Verdana" w:hAnsi="Verdana"/>
          <w:sz w:val="18"/>
          <w:szCs w:val="18"/>
        </w:rPr>
      </w:pPr>
      <w:r w:rsidRPr="00DF54BD">
        <w:rPr>
          <w:rFonts w:ascii="Verdana" w:hAnsi="Verdana"/>
          <w:sz w:val="18"/>
          <w:szCs w:val="18"/>
        </w:rPr>
        <w:t>Paul Stovall</w:t>
      </w:r>
    </w:p>
    <w:p w:rsidR="004C0993" w:rsidRPr="00A85E6F" w:rsidRDefault="00CE7057" w:rsidP="00F5650A">
      <w:pPr>
        <w:spacing w:after="0" w:line="240" w:lineRule="auto"/>
        <w:rPr>
          <w:rFonts w:ascii="Verdana" w:hAnsi="Verdana"/>
          <w:sz w:val="18"/>
          <w:szCs w:val="18"/>
        </w:rPr>
      </w:pPr>
      <w:r w:rsidRPr="00A85E6F">
        <w:rPr>
          <w:rFonts w:ascii="Verdana" w:hAnsi="Verdana"/>
          <w:sz w:val="18"/>
          <w:szCs w:val="18"/>
        </w:rPr>
        <w:t>Galileo B5</w:t>
      </w:r>
      <w:r w:rsidR="00C81A73" w:rsidRPr="00A85E6F">
        <w:rPr>
          <w:rFonts w:ascii="Verdana" w:hAnsi="Verdana"/>
          <w:sz w:val="18"/>
          <w:szCs w:val="18"/>
        </w:rPr>
        <w:t xml:space="preserve"> </w:t>
      </w:r>
    </w:p>
    <w:p w:rsidR="00CE7057" w:rsidRPr="00A85E6F" w:rsidRDefault="00CE7057" w:rsidP="00F5650A">
      <w:pPr>
        <w:spacing w:after="0" w:line="240" w:lineRule="auto"/>
        <w:rPr>
          <w:rFonts w:ascii="Verdana" w:hAnsi="Verdana"/>
          <w:sz w:val="18"/>
          <w:szCs w:val="18"/>
        </w:rPr>
      </w:pPr>
      <w:r w:rsidRPr="00A85E6F">
        <w:rPr>
          <w:rFonts w:ascii="Verdana" w:hAnsi="Verdana"/>
          <w:sz w:val="18"/>
          <w:szCs w:val="18"/>
        </w:rPr>
        <w:t>(909) 607-3050</w:t>
      </w:r>
    </w:p>
    <w:p w:rsidR="00CE7057" w:rsidRPr="00A85E6F" w:rsidRDefault="00CE7057" w:rsidP="00F5650A">
      <w:pPr>
        <w:spacing w:after="0" w:line="240" w:lineRule="auto"/>
        <w:rPr>
          <w:rFonts w:ascii="Verdana" w:hAnsi="Verdana"/>
          <w:sz w:val="18"/>
          <w:szCs w:val="18"/>
        </w:rPr>
      </w:pPr>
    </w:p>
    <w:p w:rsidR="000E3215" w:rsidRPr="00A85E6F" w:rsidRDefault="00AF4428" w:rsidP="00F5650A">
      <w:pPr>
        <w:spacing w:after="0" w:line="240" w:lineRule="auto"/>
        <w:rPr>
          <w:rFonts w:ascii="Verdana" w:hAnsi="Verdana"/>
          <w:b/>
          <w:sz w:val="18"/>
          <w:szCs w:val="18"/>
        </w:rPr>
      </w:pPr>
      <w:r>
        <w:rPr>
          <w:rFonts w:ascii="Verdana" w:hAnsi="Verdana"/>
          <w:b/>
          <w:sz w:val="18"/>
          <w:szCs w:val="18"/>
        </w:rPr>
        <w:t>E4</w:t>
      </w:r>
      <w:r w:rsidR="000E3215" w:rsidRPr="00A85E6F">
        <w:rPr>
          <w:rFonts w:ascii="Verdana" w:hAnsi="Verdana"/>
          <w:b/>
          <w:sz w:val="18"/>
          <w:szCs w:val="18"/>
        </w:rPr>
        <w:t xml:space="preserve"> Shop Coordinator</w:t>
      </w:r>
    </w:p>
    <w:p w:rsidR="000E3215" w:rsidRPr="00A85E6F" w:rsidRDefault="000E3215" w:rsidP="00F5650A">
      <w:pPr>
        <w:spacing w:after="0" w:line="240" w:lineRule="auto"/>
        <w:rPr>
          <w:rFonts w:ascii="Verdana" w:hAnsi="Verdana"/>
          <w:sz w:val="18"/>
          <w:szCs w:val="18"/>
        </w:rPr>
      </w:pPr>
      <w:r w:rsidRPr="00A85E6F">
        <w:rPr>
          <w:rFonts w:ascii="Verdana" w:hAnsi="Verdana"/>
          <w:sz w:val="18"/>
          <w:szCs w:val="18"/>
        </w:rPr>
        <w:t>Liz Orwin</w:t>
      </w:r>
    </w:p>
    <w:p w:rsidR="000E3215" w:rsidRPr="00A85E6F" w:rsidRDefault="000E3215" w:rsidP="00F5650A">
      <w:pPr>
        <w:spacing w:after="0" w:line="240" w:lineRule="auto"/>
        <w:rPr>
          <w:rFonts w:ascii="Verdana" w:hAnsi="Verdana"/>
          <w:sz w:val="18"/>
          <w:szCs w:val="18"/>
        </w:rPr>
      </w:pPr>
      <w:r w:rsidRPr="00A85E6F">
        <w:rPr>
          <w:rFonts w:ascii="Verdana" w:hAnsi="Verdana"/>
          <w:sz w:val="18"/>
          <w:szCs w:val="18"/>
        </w:rPr>
        <w:t>Parsons 2367</w:t>
      </w:r>
    </w:p>
    <w:p w:rsidR="000E3215" w:rsidRPr="00A85E6F" w:rsidRDefault="000E3215" w:rsidP="00F5650A">
      <w:pPr>
        <w:spacing w:after="0" w:line="240" w:lineRule="auto"/>
        <w:rPr>
          <w:rFonts w:ascii="Verdana" w:hAnsi="Verdana"/>
          <w:b/>
          <w:sz w:val="18"/>
          <w:szCs w:val="18"/>
        </w:rPr>
      </w:pPr>
      <w:r w:rsidRPr="00A85E6F">
        <w:rPr>
          <w:rFonts w:ascii="Verdana" w:hAnsi="Verdana"/>
          <w:sz w:val="18"/>
          <w:szCs w:val="18"/>
        </w:rPr>
        <w:t>(909) 621-8572</w:t>
      </w:r>
    </w:p>
    <w:p w:rsidR="000E3215" w:rsidRPr="00A85E6F" w:rsidRDefault="000E3215" w:rsidP="00F5650A">
      <w:pPr>
        <w:spacing w:after="0" w:line="240" w:lineRule="auto"/>
        <w:rPr>
          <w:rFonts w:ascii="Verdana" w:hAnsi="Verdana"/>
          <w:b/>
          <w:sz w:val="18"/>
          <w:szCs w:val="18"/>
        </w:rPr>
      </w:pPr>
    </w:p>
    <w:p w:rsidR="000E3215" w:rsidRPr="00A85E6F" w:rsidRDefault="000E3215" w:rsidP="00F5650A">
      <w:pPr>
        <w:spacing w:after="0" w:line="240" w:lineRule="auto"/>
        <w:rPr>
          <w:rFonts w:ascii="Verdana" w:hAnsi="Verdana"/>
          <w:b/>
          <w:sz w:val="18"/>
          <w:szCs w:val="18"/>
        </w:rPr>
      </w:pPr>
    </w:p>
    <w:p w:rsidR="00CE7057" w:rsidRPr="00A85E6F" w:rsidRDefault="00CE7057" w:rsidP="00F5650A">
      <w:pPr>
        <w:spacing w:after="0" w:line="240" w:lineRule="auto"/>
        <w:rPr>
          <w:rFonts w:ascii="Verdana" w:hAnsi="Verdana"/>
          <w:b/>
          <w:sz w:val="18"/>
          <w:szCs w:val="18"/>
        </w:rPr>
      </w:pPr>
      <w:r w:rsidRPr="00A85E6F">
        <w:rPr>
          <w:rFonts w:ascii="Verdana" w:hAnsi="Verdana"/>
          <w:b/>
          <w:sz w:val="18"/>
          <w:szCs w:val="18"/>
        </w:rPr>
        <w:t>HMC Safety Coordinator</w:t>
      </w:r>
    </w:p>
    <w:p w:rsidR="00CE7057" w:rsidRPr="00A85E6F" w:rsidRDefault="00CE7057" w:rsidP="00F5650A">
      <w:pPr>
        <w:spacing w:after="0" w:line="240" w:lineRule="auto"/>
        <w:rPr>
          <w:rFonts w:ascii="Verdana" w:hAnsi="Verdana"/>
          <w:sz w:val="18"/>
          <w:szCs w:val="18"/>
        </w:rPr>
      </w:pPr>
      <w:r w:rsidRPr="00A85E6F">
        <w:rPr>
          <w:rFonts w:ascii="Verdana" w:hAnsi="Verdana"/>
          <w:sz w:val="18"/>
          <w:szCs w:val="18"/>
        </w:rPr>
        <w:t>Melonee Cruse</w:t>
      </w:r>
    </w:p>
    <w:p w:rsidR="00CE7057" w:rsidRPr="00A85E6F" w:rsidRDefault="00CE7057" w:rsidP="00F5650A">
      <w:pPr>
        <w:spacing w:after="0" w:line="240" w:lineRule="auto"/>
        <w:rPr>
          <w:rFonts w:ascii="Verdana" w:hAnsi="Verdana"/>
          <w:sz w:val="18"/>
          <w:szCs w:val="18"/>
        </w:rPr>
      </w:pPr>
      <w:r w:rsidRPr="00A85E6F">
        <w:rPr>
          <w:rFonts w:ascii="Verdana" w:hAnsi="Verdana"/>
          <w:sz w:val="18"/>
          <w:szCs w:val="18"/>
        </w:rPr>
        <w:t>Platt Campus Center basement</w:t>
      </w:r>
    </w:p>
    <w:p w:rsidR="00CE7057" w:rsidRPr="00A85E6F" w:rsidRDefault="00CE7057" w:rsidP="00F5650A">
      <w:pPr>
        <w:spacing w:after="0" w:line="240" w:lineRule="auto"/>
        <w:rPr>
          <w:rFonts w:ascii="Verdana" w:hAnsi="Verdana"/>
          <w:sz w:val="18"/>
          <w:szCs w:val="18"/>
        </w:rPr>
      </w:pPr>
      <w:r w:rsidRPr="00A85E6F">
        <w:rPr>
          <w:rFonts w:ascii="Verdana" w:hAnsi="Verdana"/>
          <w:sz w:val="18"/>
          <w:szCs w:val="18"/>
        </w:rPr>
        <w:t>(909) 607-0403</w:t>
      </w:r>
    </w:p>
    <w:p w:rsidR="00CE7057" w:rsidRPr="00A85E6F" w:rsidRDefault="00CE7057" w:rsidP="00F5650A">
      <w:pPr>
        <w:spacing w:after="0" w:line="240" w:lineRule="auto"/>
        <w:rPr>
          <w:rFonts w:ascii="Verdana" w:hAnsi="Verdana"/>
          <w:sz w:val="18"/>
          <w:szCs w:val="18"/>
        </w:rPr>
      </w:pPr>
    </w:p>
    <w:p w:rsidR="00CE7057" w:rsidRPr="00A85E6F" w:rsidRDefault="00CE7057" w:rsidP="00F5650A">
      <w:pPr>
        <w:spacing w:after="0" w:line="240" w:lineRule="auto"/>
        <w:rPr>
          <w:rFonts w:ascii="Verdana" w:hAnsi="Verdana"/>
          <w:b/>
          <w:sz w:val="18"/>
          <w:szCs w:val="18"/>
        </w:rPr>
      </w:pPr>
      <w:r w:rsidRPr="00A85E6F">
        <w:rPr>
          <w:rFonts w:ascii="Verdana" w:hAnsi="Verdana"/>
          <w:b/>
          <w:sz w:val="18"/>
          <w:szCs w:val="18"/>
        </w:rPr>
        <w:t>Campus Safety</w:t>
      </w:r>
    </w:p>
    <w:p w:rsidR="00CE7057" w:rsidRPr="00A85E6F" w:rsidRDefault="00CE7057" w:rsidP="00F5650A">
      <w:pPr>
        <w:spacing w:after="0" w:line="240" w:lineRule="auto"/>
        <w:rPr>
          <w:rFonts w:ascii="Verdana" w:hAnsi="Verdana"/>
          <w:sz w:val="18"/>
          <w:szCs w:val="18"/>
        </w:rPr>
      </w:pPr>
      <w:r w:rsidRPr="00A85E6F">
        <w:rPr>
          <w:rFonts w:ascii="Verdana" w:hAnsi="Verdana"/>
          <w:sz w:val="18"/>
          <w:szCs w:val="18"/>
        </w:rPr>
        <w:t>251 E. Eleventh Street</w:t>
      </w:r>
    </w:p>
    <w:p w:rsidR="00CE7057" w:rsidRPr="00A85E6F" w:rsidRDefault="00CE7057" w:rsidP="00F5650A">
      <w:pPr>
        <w:spacing w:after="0" w:line="240" w:lineRule="auto"/>
        <w:rPr>
          <w:rFonts w:ascii="Verdana" w:hAnsi="Verdana"/>
          <w:sz w:val="18"/>
          <w:szCs w:val="18"/>
        </w:rPr>
      </w:pPr>
      <w:r w:rsidRPr="00A85E6F">
        <w:rPr>
          <w:rFonts w:ascii="Verdana" w:hAnsi="Verdana"/>
          <w:sz w:val="18"/>
          <w:szCs w:val="18"/>
        </w:rPr>
        <w:t>(909) 607-20000</w:t>
      </w:r>
    </w:p>
    <w:p w:rsidR="00CE7057" w:rsidRPr="00A85E6F" w:rsidRDefault="00CE7057" w:rsidP="00F5650A">
      <w:pPr>
        <w:spacing w:after="0" w:line="240" w:lineRule="auto"/>
        <w:rPr>
          <w:rFonts w:ascii="Verdana" w:hAnsi="Verdana"/>
          <w:sz w:val="18"/>
          <w:szCs w:val="18"/>
        </w:rPr>
      </w:pPr>
    </w:p>
    <w:p w:rsidR="00CE7057" w:rsidRPr="00A85E6F" w:rsidRDefault="00CE7057" w:rsidP="00F5650A">
      <w:pPr>
        <w:spacing w:after="0" w:line="240" w:lineRule="auto"/>
        <w:rPr>
          <w:rFonts w:ascii="Verdana" w:hAnsi="Verdana"/>
          <w:b/>
          <w:sz w:val="18"/>
          <w:szCs w:val="18"/>
        </w:rPr>
      </w:pPr>
      <w:r w:rsidRPr="00A85E6F">
        <w:rPr>
          <w:rFonts w:ascii="Verdana" w:hAnsi="Verdana"/>
          <w:b/>
          <w:sz w:val="18"/>
          <w:szCs w:val="18"/>
        </w:rPr>
        <w:t>CUC Environmental Safety and Health Office</w:t>
      </w:r>
    </w:p>
    <w:p w:rsidR="00CE7057" w:rsidRPr="00A85E6F" w:rsidRDefault="00CE7057" w:rsidP="00F5650A">
      <w:pPr>
        <w:spacing w:after="0" w:line="240" w:lineRule="auto"/>
        <w:rPr>
          <w:rFonts w:ascii="Verdana" w:hAnsi="Verdana"/>
          <w:sz w:val="18"/>
          <w:szCs w:val="18"/>
        </w:rPr>
      </w:pPr>
      <w:r w:rsidRPr="00A85E6F">
        <w:rPr>
          <w:rFonts w:ascii="Verdana" w:hAnsi="Verdana"/>
          <w:sz w:val="18"/>
          <w:szCs w:val="18"/>
        </w:rPr>
        <w:t>Jay Braken</w:t>
      </w:r>
      <w:r w:rsidR="00C81A73" w:rsidRPr="00A85E6F">
        <w:rPr>
          <w:rFonts w:ascii="Verdana" w:hAnsi="Verdana"/>
          <w:sz w:val="18"/>
          <w:szCs w:val="18"/>
        </w:rPr>
        <w:t>siek</w:t>
      </w:r>
    </w:p>
    <w:p w:rsidR="00CE7057" w:rsidRPr="00A85E6F" w:rsidRDefault="00CE7057" w:rsidP="00F5650A">
      <w:pPr>
        <w:spacing w:after="0" w:line="240" w:lineRule="auto"/>
        <w:rPr>
          <w:rFonts w:ascii="Verdana" w:hAnsi="Verdana"/>
          <w:sz w:val="18"/>
          <w:szCs w:val="18"/>
        </w:rPr>
      </w:pPr>
      <w:r w:rsidRPr="00A85E6F">
        <w:rPr>
          <w:rFonts w:ascii="Verdana" w:hAnsi="Verdana"/>
          <w:sz w:val="18"/>
          <w:szCs w:val="18"/>
        </w:rPr>
        <w:t>(909)621-8538</w:t>
      </w:r>
    </w:p>
    <w:p w:rsidR="00CE7057" w:rsidRPr="00A85E6F" w:rsidRDefault="00CE7057" w:rsidP="00F5650A">
      <w:pPr>
        <w:spacing w:after="0" w:line="240" w:lineRule="auto"/>
        <w:rPr>
          <w:rFonts w:ascii="Verdana" w:hAnsi="Verdana"/>
          <w:sz w:val="18"/>
          <w:szCs w:val="18"/>
        </w:rPr>
      </w:pPr>
    </w:p>
    <w:p w:rsidR="0054048E" w:rsidRPr="00A85E6F" w:rsidRDefault="0054048E" w:rsidP="00F5650A">
      <w:pPr>
        <w:spacing w:after="0" w:line="240" w:lineRule="auto"/>
        <w:rPr>
          <w:rFonts w:ascii="Verdana" w:hAnsi="Verdana"/>
          <w:sz w:val="18"/>
          <w:szCs w:val="18"/>
        </w:rPr>
      </w:pPr>
    </w:p>
    <w:p w:rsidR="000E3215" w:rsidRPr="00A85E6F" w:rsidRDefault="000E3215" w:rsidP="000E3215">
      <w:pPr>
        <w:rPr>
          <w:rFonts w:ascii="Verdana" w:hAnsi="Verdana"/>
        </w:rPr>
      </w:pPr>
    </w:p>
    <w:p w:rsidR="00526629" w:rsidRPr="00A85E6F" w:rsidRDefault="00526629" w:rsidP="00EA0C80">
      <w:pPr>
        <w:spacing w:before="100" w:beforeAutospacing="1" w:after="100" w:afterAutospacing="1" w:line="240" w:lineRule="auto"/>
        <w:rPr>
          <w:rFonts w:ascii="Verdana" w:hAnsi="Verdana"/>
          <w:color w:val="000000"/>
          <w:sz w:val="18"/>
          <w:szCs w:val="18"/>
        </w:rPr>
      </w:pPr>
      <w:bookmarkStart w:id="2" w:name="Page_4"/>
      <w:bookmarkEnd w:id="2"/>
    </w:p>
    <w:tbl>
      <w:tblPr>
        <w:tblpPr w:leftFromText="180" w:rightFromText="180" w:vertAnchor="text" w:horzAnchor="margin" w:tblpXSpec="center" w:tblpY="-494"/>
        <w:tblW w:w="0" w:type="auto"/>
        <w:tblBorders>
          <w:top w:val="single" w:sz="18" w:space="0" w:color="auto"/>
          <w:bottom w:val="single" w:sz="18" w:space="0" w:color="auto"/>
        </w:tblBorders>
        <w:tblLook w:val="00A0" w:firstRow="1" w:lastRow="0" w:firstColumn="1" w:lastColumn="0" w:noHBand="0" w:noVBand="0"/>
      </w:tblPr>
      <w:tblGrid>
        <w:gridCol w:w="6387"/>
      </w:tblGrid>
      <w:tr w:rsidR="00526629" w:rsidRPr="00A85E6F" w:rsidTr="006D1FA6">
        <w:tc>
          <w:tcPr>
            <w:tcW w:w="0" w:type="auto"/>
            <w:tcBorders>
              <w:top w:val="single" w:sz="18" w:space="0" w:color="auto"/>
              <w:left w:val="nil"/>
              <w:bottom w:val="single" w:sz="18" w:space="0" w:color="auto"/>
              <w:right w:val="nil"/>
            </w:tcBorders>
            <w:shd w:val="clear" w:color="auto" w:fill="F79646"/>
          </w:tcPr>
          <w:p w:rsidR="00526629" w:rsidRPr="00A85E6F" w:rsidRDefault="00526629" w:rsidP="006D1FA6">
            <w:pPr>
              <w:spacing w:before="100" w:beforeAutospacing="1" w:after="100" w:afterAutospacing="1" w:line="240" w:lineRule="auto"/>
              <w:jc w:val="center"/>
              <w:rPr>
                <w:rFonts w:ascii="Verdana" w:hAnsi="Verdana"/>
                <w:b/>
                <w:bCs/>
                <w:color w:val="000000"/>
                <w:sz w:val="24"/>
                <w:szCs w:val="24"/>
              </w:rPr>
            </w:pPr>
            <w:r w:rsidRPr="00A85E6F">
              <w:rPr>
                <w:rFonts w:ascii="Verdana" w:hAnsi="Verdana"/>
                <w:color w:val="000000"/>
                <w:sz w:val="36"/>
                <w:szCs w:val="36"/>
              </w:rPr>
              <w:t>General Shop Safety</w:t>
            </w:r>
            <w:r w:rsidRPr="00A85E6F">
              <w:rPr>
                <w:rFonts w:ascii="Verdana" w:hAnsi="Verdana"/>
                <w:color w:val="000000"/>
                <w:sz w:val="36"/>
                <w:szCs w:val="36"/>
              </w:rPr>
              <w:br/>
            </w:r>
            <w:r w:rsidRPr="00A85E6F">
              <w:rPr>
                <w:rFonts w:ascii="Verdana" w:hAnsi="Verdana"/>
                <w:b/>
                <w:bCs/>
                <w:color w:val="000000"/>
                <w:sz w:val="27"/>
                <w:szCs w:val="27"/>
              </w:rPr>
              <w:t> </w:t>
            </w:r>
            <w:r w:rsidRPr="00A85E6F">
              <w:rPr>
                <w:rFonts w:ascii="Verdana" w:hAnsi="Verdana"/>
                <w:color w:val="000000"/>
                <w:sz w:val="27"/>
                <w:szCs w:val="27"/>
              </w:rPr>
              <w:t>Machine Shop Requirements for Shop Safety</w:t>
            </w:r>
          </w:p>
        </w:tc>
      </w:tr>
    </w:tbl>
    <w:p w:rsidR="00526629" w:rsidRPr="00A85E6F" w:rsidRDefault="00526629" w:rsidP="00EA0C80">
      <w:pPr>
        <w:spacing w:before="100" w:beforeAutospacing="1" w:after="100" w:afterAutospacing="1" w:line="240" w:lineRule="auto"/>
        <w:rPr>
          <w:rFonts w:ascii="Verdana" w:hAnsi="Verdana"/>
          <w:color w:val="000000"/>
          <w:sz w:val="18"/>
          <w:szCs w:val="18"/>
        </w:rPr>
      </w:pPr>
    </w:p>
    <w:p w:rsidR="00526629" w:rsidRPr="00A85E6F" w:rsidRDefault="00526629" w:rsidP="00EA0C80">
      <w:pPr>
        <w:spacing w:before="100" w:beforeAutospacing="1" w:after="100" w:afterAutospacing="1" w:line="240" w:lineRule="auto"/>
        <w:rPr>
          <w:rFonts w:ascii="Verdana" w:hAnsi="Verdana"/>
          <w:color w:val="000000"/>
          <w:sz w:val="18"/>
          <w:szCs w:val="18"/>
        </w:rPr>
      </w:pPr>
    </w:p>
    <w:p w:rsidR="00526629" w:rsidRPr="00A85E6F" w:rsidRDefault="00526629" w:rsidP="00EA0C80">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This handout is designed to acquaint new </w:t>
      </w:r>
      <w:r w:rsidR="004C0993" w:rsidRPr="00A85E6F">
        <w:rPr>
          <w:rFonts w:ascii="Verdana" w:hAnsi="Verdana"/>
          <w:color w:val="000000"/>
          <w:sz w:val="18"/>
          <w:szCs w:val="18"/>
        </w:rPr>
        <w:t>and experienced shop users</w:t>
      </w:r>
      <w:r w:rsidRPr="00A85E6F">
        <w:rPr>
          <w:rFonts w:ascii="Verdana" w:hAnsi="Verdana"/>
          <w:color w:val="000000"/>
          <w:sz w:val="18"/>
          <w:szCs w:val="18"/>
        </w:rPr>
        <w:t xml:space="preserve"> with some common shop hazards. Its goal is to prevent injuries to the people who use this equipment. As you read the material, you should realize that a major part of shop safety is based upon common sense and thinking ahead. It is an accepted fact that forethought and the elimination of carelessness can avoid virtually all shop accidents.</w:t>
      </w:r>
    </w:p>
    <w:p w:rsidR="00526629" w:rsidRPr="00A85E6F" w:rsidRDefault="00526629" w:rsidP="00217CAE">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Before you make a move, think about what might occur. THINK AHEAD. Develop the habit of never trusting mechanical devices. Never place yourself in a position where you could be hurt if something mechanical failed. Your hands are especially vulnerable. Always be on the watch for possible pinch points that could develop. Give your undivided attention and thought to the task before you. Daydreaming or talking with a friend reduces your attention on the job.</w:t>
      </w:r>
    </w:p>
    <w:p w:rsidR="00526629" w:rsidRPr="00A85E6F" w:rsidRDefault="00526629" w:rsidP="00217CAE">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Maintaining shop safety is a full-time job. You can never relax in your accident prevention habits. Remember that safety is a habit, and it must be practiced until it is automatic. If you ever encounter a situation you're not sure of with regard to safety, consult with </w:t>
      </w:r>
      <w:r w:rsidR="004C0993" w:rsidRPr="00A85E6F">
        <w:rPr>
          <w:rFonts w:ascii="Verdana" w:hAnsi="Verdana"/>
          <w:color w:val="000000"/>
          <w:sz w:val="18"/>
          <w:szCs w:val="18"/>
        </w:rPr>
        <w:t xml:space="preserve">the shop manager, a shop proctor or </w:t>
      </w:r>
      <w:r w:rsidRPr="00A85E6F">
        <w:rPr>
          <w:rFonts w:ascii="Verdana" w:hAnsi="Verdana"/>
          <w:color w:val="000000"/>
          <w:sz w:val="18"/>
          <w:szCs w:val="18"/>
        </w:rPr>
        <w:t>an instructor.</w:t>
      </w:r>
    </w:p>
    <w:p w:rsidR="00526629" w:rsidRPr="00A85E6F" w:rsidRDefault="00526629">
      <w:pPr>
        <w:rPr>
          <w:rFonts w:ascii="Verdana" w:hAnsi="Verdana"/>
        </w:rPr>
      </w:pPr>
    </w:p>
    <w:tbl>
      <w:tblPr>
        <w:tblW w:w="0" w:type="auto"/>
        <w:jc w:val="center"/>
        <w:tblBorders>
          <w:top w:val="single" w:sz="18" w:space="0" w:color="auto"/>
          <w:bottom w:val="single" w:sz="18" w:space="0" w:color="auto"/>
        </w:tblBorders>
        <w:tblLook w:val="00A0" w:firstRow="1" w:lastRow="0" w:firstColumn="1" w:lastColumn="0" w:noHBand="0" w:noVBand="0"/>
      </w:tblPr>
      <w:tblGrid>
        <w:gridCol w:w="6629"/>
      </w:tblGrid>
      <w:tr w:rsidR="00526629" w:rsidRPr="00A85E6F" w:rsidTr="001C5B25">
        <w:trPr>
          <w:jc w:val="center"/>
        </w:trPr>
        <w:tc>
          <w:tcPr>
            <w:tcW w:w="0" w:type="auto"/>
            <w:tcBorders>
              <w:top w:val="single" w:sz="18" w:space="0" w:color="auto"/>
              <w:left w:val="nil"/>
              <w:bottom w:val="single" w:sz="18" w:space="0" w:color="auto"/>
              <w:right w:val="nil"/>
            </w:tcBorders>
            <w:shd w:val="clear" w:color="auto" w:fill="F79646"/>
          </w:tcPr>
          <w:p w:rsidR="00526629" w:rsidRPr="00A85E6F" w:rsidRDefault="00526629" w:rsidP="001C5B25">
            <w:pPr>
              <w:spacing w:before="100" w:beforeAutospacing="1" w:after="100" w:afterAutospacing="1" w:line="240" w:lineRule="auto"/>
              <w:rPr>
                <w:rFonts w:ascii="Verdana" w:hAnsi="Verdana"/>
                <w:b/>
                <w:bCs/>
                <w:color w:val="000000"/>
                <w:sz w:val="36"/>
                <w:szCs w:val="36"/>
              </w:rPr>
            </w:pPr>
            <w:bookmarkStart w:id="3" w:name="Page_5"/>
            <w:bookmarkEnd w:id="3"/>
            <w:r w:rsidRPr="00A85E6F">
              <w:rPr>
                <w:rFonts w:ascii="Verdana" w:hAnsi="Verdana"/>
                <w:color w:val="000000"/>
                <w:sz w:val="36"/>
                <w:szCs w:val="36"/>
              </w:rPr>
              <w:lastRenderedPageBreak/>
              <w:t>General Shop Safety - Safety Rules</w:t>
            </w:r>
          </w:p>
        </w:tc>
      </w:tr>
    </w:tbl>
    <w:p w:rsidR="00526629" w:rsidRPr="00A85E6F" w:rsidRDefault="00526629" w:rsidP="00EA0C80">
      <w:pPr>
        <w:spacing w:before="100" w:beforeAutospacing="1" w:after="100" w:afterAutospacing="1" w:line="240" w:lineRule="auto"/>
        <w:jc w:val="center"/>
        <w:rPr>
          <w:rFonts w:ascii="Verdana" w:hAnsi="Verdana"/>
          <w:b/>
          <w:i/>
          <w:color w:val="000000"/>
          <w:sz w:val="20"/>
          <w:szCs w:val="18"/>
        </w:rPr>
      </w:pPr>
      <w:r w:rsidRPr="00A85E6F">
        <w:rPr>
          <w:rFonts w:ascii="Verdana" w:hAnsi="Verdana"/>
          <w:b/>
          <w:i/>
          <w:color w:val="000000"/>
          <w:sz w:val="20"/>
          <w:szCs w:val="18"/>
        </w:rPr>
        <w:t>-THINK AHEAD.</w:t>
      </w:r>
      <w:r w:rsidRPr="00A85E6F">
        <w:rPr>
          <w:rFonts w:ascii="Verdana" w:hAnsi="Verdana"/>
          <w:b/>
          <w:i/>
          <w:color w:val="000000"/>
          <w:sz w:val="20"/>
          <w:szCs w:val="18"/>
        </w:rPr>
        <w:br/>
        <w:t>-USE COMMON SENSE.</w:t>
      </w:r>
      <w:r w:rsidRPr="00A85E6F">
        <w:rPr>
          <w:rFonts w:ascii="Verdana" w:hAnsi="Verdana"/>
          <w:b/>
          <w:i/>
          <w:color w:val="000000"/>
          <w:sz w:val="20"/>
          <w:szCs w:val="18"/>
        </w:rPr>
        <w:br/>
        <w:t>-DON'T TRUST MACHINES.</w:t>
      </w:r>
      <w:r w:rsidRPr="00A85E6F">
        <w:rPr>
          <w:rFonts w:ascii="Verdana" w:hAnsi="Verdana"/>
          <w:b/>
          <w:i/>
          <w:color w:val="000000"/>
          <w:sz w:val="20"/>
          <w:szCs w:val="18"/>
        </w:rPr>
        <w:br/>
        <w:t>-PAY ATTENTION TO WHAT YOU'RE DOING. FOCUS ON THE TASK AT HAND.</w:t>
      </w:r>
    </w:p>
    <w:p w:rsidR="00526629" w:rsidRPr="00A85E6F" w:rsidRDefault="00526629" w:rsidP="00AF0CBB">
      <w:pPr>
        <w:spacing w:before="100" w:beforeAutospacing="1" w:after="100" w:afterAutospacing="1" w:line="240" w:lineRule="auto"/>
        <w:ind w:left="360"/>
        <w:rPr>
          <w:rFonts w:ascii="Verdana" w:hAnsi="Verdana"/>
          <w:b/>
          <w:i/>
          <w:color w:val="000000"/>
          <w:sz w:val="18"/>
          <w:szCs w:val="18"/>
        </w:rPr>
      </w:pPr>
      <w:r w:rsidRPr="00A85E6F">
        <w:rPr>
          <w:rFonts w:ascii="Verdana" w:hAnsi="Verdana"/>
          <w:b/>
          <w:i/>
          <w:color w:val="000000"/>
          <w:sz w:val="18"/>
          <w:szCs w:val="18"/>
        </w:rPr>
        <w:t>General Shop Safety Precautions</w:t>
      </w:r>
    </w:p>
    <w:p w:rsidR="00526629" w:rsidRPr="00A85E6F" w:rsidRDefault="00526629" w:rsidP="00970EAC">
      <w:pPr>
        <w:numPr>
          <w:ilvl w:val="0"/>
          <w:numId w:val="8"/>
        </w:numPr>
        <w:spacing w:after="0" w:line="240" w:lineRule="auto"/>
        <w:rPr>
          <w:rFonts w:ascii="Verdana" w:hAnsi="Verdana"/>
          <w:sz w:val="18"/>
          <w:szCs w:val="18"/>
        </w:rPr>
      </w:pPr>
      <w:r w:rsidRPr="00A85E6F">
        <w:rPr>
          <w:rFonts w:ascii="Verdana" w:hAnsi="Verdana"/>
          <w:sz w:val="18"/>
          <w:szCs w:val="18"/>
        </w:rPr>
        <w:t xml:space="preserve">Know and comply with safety rules and regulations governing required protection and conduct in the areas in which you work. </w:t>
      </w:r>
    </w:p>
    <w:p w:rsidR="00526629" w:rsidRPr="00A85E6F" w:rsidRDefault="00526629" w:rsidP="00970EAC">
      <w:pPr>
        <w:numPr>
          <w:ilvl w:val="0"/>
          <w:numId w:val="8"/>
        </w:numPr>
        <w:spacing w:after="0" w:line="240" w:lineRule="auto"/>
        <w:rPr>
          <w:rFonts w:ascii="Verdana" w:hAnsi="Verdana" w:cs="TimesNewRomanPSMT-Identity-H"/>
          <w:sz w:val="18"/>
          <w:szCs w:val="18"/>
        </w:rPr>
      </w:pPr>
      <w:r w:rsidRPr="00162696">
        <w:rPr>
          <w:rFonts w:ascii="Verdana" w:hAnsi="Verdana" w:cs="TimesNewRomanPSMT-Identity-H"/>
          <w:sz w:val="18"/>
          <w:szCs w:val="18"/>
        </w:rPr>
        <w:t>Before starting a machine, always check it for correct setup and if possible, check to see if machine is clear by operating it manually</w:t>
      </w:r>
      <w:r w:rsidRPr="00A85E6F">
        <w:rPr>
          <w:rFonts w:ascii="Verdana" w:hAnsi="Verdana" w:cs="TimesNewRomanPSMT-Identity-H"/>
          <w:sz w:val="18"/>
          <w:szCs w:val="18"/>
        </w:rPr>
        <w:t>.</w:t>
      </w:r>
    </w:p>
    <w:p w:rsidR="00526629" w:rsidRPr="00A85E6F" w:rsidRDefault="00526629" w:rsidP="00925997">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Do not distract a person operating a machine</w:t>
      </w:r>
    </w:p>
    <w:p w:rsidR="00526629" w:rsidRPr="00A85E6F" w:rsidRDefault="00526629" w:rsidP="00AF0CBB">
      <w:pPr>
        <w:numPr>
          <w:ilvl w:val="0"/>
          <w:numId w:val="8"/>
        </w:numPr>
        <w:spacing w:after="0" w:line="240" w:lineRule="auto"/>
        <w:rPr>
          <w:rFonts w:ascii="Verdana" w:hAnsi="Verdana"/>
          <w:sz w:val="18"/>
          <w:szCs w:val="18"/>
        </w:rPr>
      </w:pPr>
      <w:r w:rsidRPr="00A85E6F">
        <w:rPr>
          <w:rFonts w:ascii="Verdana" w:hAnsi="Verdana"/>
          <w:sz w:val="18"/>
          <w:szCs w:val="18"/>
        </w:rPr>
        <w:t xml:space="preserve">Ask </w:t>
      </w:r>
      <w:r w:rsidR="000F0BCE">
        <w:rPr>
          <w:rFonts w:ascii="Verdana" w:hAnsi="Verdana"/>
          <w:sz w:val="18"/>
          <w:szCs w:val="18"/>
        </w:rPr>
        <w:t xml:space="preserve">the shop proctor or machine shop manager </w:t>
      </w:r>
      <w:r w:rsidRPr="00A85E6F">
        <w:rPr>
          <w:rFonts w:ascii="Verdana" w:hAnsi="Verdana"/>
          <w:sz w:val="18"/>
          <w:szCs w:val="18"/>
        </w:rPr>
        <w:t xml:space="preserve">questions to remove any doubt about the safe way to perform any job. </w:t>
      </w:r>
    </w:p>
    <w:p w:rsidR="00526629" w:rsidRPr="00A85E6F" w:rsidRDefault="00526629" w:rsidP="00AF0CBB">
      <w:pPr>
        <w:pStyle w:val="Default"/>
        <w:numPr>
          <w:ilvl w:val="0"/>
          <w:numId w:val="8"/>
        </w:numPr>
        <w:rPr>
          <w:rFonts w:ascii="Verdana" w:hAnsi="Verdana"/>
          <w:sz w:val="18"/>
          <w:szCs w:val="18"/>
        </w:rPr>
      </w:pPr>
      <w:r w:rsidRPr="00A85E6F">
        <w:rPr>
          <w:rFonts w:ascii="Verdana" w:hAnsi="Verdana"/>
          <w:sz w:val="18"/>
          <w:szCs w:val="18"/>
        </w:rPr>
        <w:t xml:space="preserve">Do not make alterations or perform major repairs on any safety equipment unless specifically authorized. </w:t>
      </w:r>
    </w:p>
    <w:p w:rsidR="00526629" w:rsidRPr="00A85E6F" w:rsidRDefault="00526629" w:rsidP="00AF0CBB">
      <w:pPr>
        <w:pStyle w:val="Default"/>
        <w:numPr>
          <w:ilvl w:val="0"/>
          <w:numId w:val="8"/>
        </w:numPr>
        <w:rPr>
          <w:rFonts w:ascii="Verdana" w:hAnsi="Verdana"/>
          <w:sz w:val="18"/>
          <w:szCs w:val="18"/>
        </w:rPr>
      </w:pPr>
      <w:r w:rsidRPr="00A85E6F">
        <w:rPr>
          <w:rFonts w:ascii="Verdana" w:hAnsi="Verdana" w:cs="TimesNewRomanPSMT-Identity-H"/>
          <w:sz w:val="18"/>
          <w:szCs w:val="18"/>
        </w:rPr>
        <w:t xml:space="preserve">All machines must be operated with all required guards and shields in place. Do not interfere with any method or process adopted for the protection of a shop user. </w:t>
      </w:r>
    </w:p>
    <w:p w:rsidR="00526629" w:rsidRPr="00A85E6F" w:rsidRDefault="00526629" w:rsidP="00AF0CBB">
      <w:pPr>
        <w:pStyle w:val="Default"/>
        <w:numPr>
          <w:ilvl w:val="0"/>
          <w:numId w:val="8"/>
        </w:numPr>
        <w:rPr>
          <w:rFonts w:ascii="Verdana" w:hAnsi="Verdana"/>
          <w:sz w:val="18"/>
          <w:szCs w:val="18"/>
        </w:rPr>
      </w:pPr>
      <w:r w:rsidRPr="00A85E6F">
        <w:rPr>
          <w:rFonts w:ascii="Verdana" w:hAnsi="Verdana"/>
          <w:sz w:val="18"/>
          <w:szCs w:val="18"/>
        </w:rPr>
        <w:t>Operate only those machines and equipment you have been specifically trained to use or qualified to use.</w:t>
      </w:r>
    </w:p>
    <w:p w:rsidR="00526629" w:rsidRPr="00A85E6F" w:rsidRDefault="00526629" w:rsidP="00AF0CBB">
      <w:pPr>
        <w:pStyle w:val="Default"/>
        <w:numPr>
          <w:ilvl w:val="0"/>
          <w:numId w:val="8"/>
        </w:numPr>
        <w:rPr>
          <w:rFonts w:ascii="Verdana" w:hAnsi="Verdana"/>
          <w:sz w:val="18"/>
          <w:szCs w:val="18"/>
        </w:rPr>
      </w:pPr>
      <w:r w:rsidRPr="00A85E6F">
        <w:rPr>
          <w:rFonts w:ascii="Verdana" w:hAnsi="Verdana"/>
          <w:sz w:val="18"/>
          <w:szCs w:val="18"/>
        </w:rPr>
        <w:t xml:space="preserve">Take every precaution so that tools and materials are not, by reason of location or use, a hazard to others. </w:t>
      </w:r>
    </w:p>
    <w:p w:rsidR="00526629" w:rsidRPr="00162696" w:rsidRDefault="00526629" w:rsidP="0071626E">
      <w:pPr>
        <w:numPr>
          <w:ilvl w:val="0"/>
          <w:numId w:val="8"/>
        </w:numPr>
        <w:spacing w:before="100" w:beforeAutospacing="1" w:after="100" w:afterAutospacing="1" w:line="240" w:lineRule="auto"/>
        <w:rPr>
          <w:rFonts w:ascii="Verdana" w:hAnsi="Verdana"/>
          <w:color w:val="000000"/>
          <w:sz w:val="18"/>
          <w:szCs w:val="18"/>
        </w:rPr>
      </w:pPr>
      <w:r w:rsidRPr="00162696">
        <w:rPr>
          <w:rFonts w:ascii="Verdana" w:hAnsi="Verdana"/>
          <w:color w:val="000000"/>
          <w:sz w:val="18"/>
          <w:szCs w:val="18"/>
        </w:rPr>
        <w:t xml:space="preserve">Use the proper tool for the job. Many </w:t>
      </w:r>
      <w:r w:rsidR="00DF54BD" w:rsidRPr="00162696">
        <w:rPr>
          <w:rFonts w:ascii="Verdana" w:hAnsi="Verdana"/>
          <w:color w:val="000000"/>
          <w:sz w:val="18"/>
          <w:szCs w:val="18"/>
        </w:rPr>
        <w:t>injuries</w:t>
      </w:r>
      <w:r w:rsidRPr="00162696">
        <w:rPr>
          <w:rFonts w:ascii="Verdana" w:hAnsi="Verdana"/>
          <w:color w:val="000000"/>
          <w:sz w:val="18"/>
          <w:szCs w:val="18"/>
        </w:rPr>
        <w:t xml:space="preserve"> in the shop occur because a wrench slips and a hand hits a sharp cutting tool.</w:t>
      </w:r>
    </w:p>
    <w:p w:rsidR="00526629" w:rsidRPr="00A85E6F" w:rsidRDefault="00526629" w:rsidP="0071626E">
      <w:pPr>
        <w:numPr>
          <w:ilvl w:val="0"/>
          <w:numId w:val="8"/>
        </w:numPr>
        <w:spacing w:before="100" w:beforeAutospacing="1" w:after="100" w:afterAutospacing="1" w:line="240" w:lineRule="auto"/>
        <w:rPr>
          <w:rFonts w:ascii="Verdana" w:hAnsi="Verdana" w:cs="TimesNewRomanPSMT-Identity-H"/>
          <w:sz w:val="18"/>
          <w:szCs w:val="18"/>
        </w:rPr>
      </w:pPr>
      <w:r w:rsidRPr="00A85E6F">
        <w:rPr>
          <w:rFonts w:ascii="Verdana" w:hAnsi="Verdana" w:cs="TimesNewRomanPSMT-Identity-H"/>
          <w:sz w:val="18"/>
          <w:szCs w:val="18"/>
        </w:rPr>
        <w:t xml:space="preserve">Keep your fingers clear of the point of operation of machines by using special tools or devices, such as, push sticks, hooks, pliers, etc. </w:t>
      </w:r>
      <w:r w:rsidRPr="00A85E6F">
        <w:rPr>
          <w:rFonts w:ascii="Verdana" w:hAnsi="Verdana" w:cs="TimesNewRomanPS-BoldMT-Identity"/>
          <w:b/>
          <w:bCs/>
          <w:sz w:val="18"/>
          <w:szCs w:val="18"/>
        </w:rPr>
        <w:t>Never use a rag or gloves near moving machinery.</w:t>
      </w:r>
    </w:p>
    <w:p w:rsidR="00526629" w:rsidRPr="00A85E6F" w:rsidRDefault="00526629" w:rsidP="00970EAC">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Check tools before use to assure they are safe to use. </w:t>
      </w:r>
      <w:r w:rsidRPr="00A85E6F">
        <w:rPr>
          <w:rFonts w:ascii="Verdana" w:hAnsi="Verdana" w:cs="TimesNewRomanPSMT-Identity-H"/>
          <w:sz w:val="18"/>
          <w:szCs w:val="18"/>
        </w:rPr>
        <w:t>Check the power cords and plugs on portable tools</w:t>
      </w:r>
      <w:r w:rsidR="000F0BCE">
        <w:rPr>
          <w:rFonts w:ascii="Verdana" w:hAnsi="Verdana" w:cs="TimesNewRomanPSMT-Identity-H"/>
          <w:sz w:val="18"/>
          <w:szCs w:val="18"/>
        </w:rPr>
        <w:t xml:space="preserve"> for damage</w:t>
      </w:r>
      <w:r w:rsidRPr="00A85E6F">
        <w:rPr>
          <w:rFonts w:ascii="Verdana" w:hAnsi="Verdana" w:cs="TimesNewRomanPSMT-Identity-H"/>
          <w:sz w:val="18"/>
          <w:szCs w:val="18"/>
        </w:rPr>
        <w:t xml:space="preserve"> before using them.</w:t>
      </w:r>
    </w:p>
    <w:p w:rsidR="00526629" w:rsidRPr="00162696" w:rsidRDefault="00526629" w:rsidP="00D915AB">
      <w:pPr>
        <w:numPr>
          <w:ilvl w:val="0"/>
          <w:numId w:val="8"/>
        </w:numPr>
        <w:spacing w:before="100" w:beforeAutospacing="1" w:after="100" w:afterAutospacing="1" w:line="240" w:lineRule="auto"/>
        <w:rPr>
          <w:rFonts w:ascii="Verdana" w:hAnsi="Verdana"/>
          <w:color w:val="000000"/>
          <w:sz w:val="18"/>
          <w:szCs w:val="18"/>
        </w:rPr>
      </w:pPr>
      <w:r w:rsidRPr="00162696">
        <w:rPr>
          <w:rFonts w:ascii="Verdana" w:hAnsi="Verdana"/>
          <w:color w:val="000000"/>
          <w:sz w:val="18"/>
          <w:szCs w:val="18"/>
        </w:rPr>
        <w:t xml:space="preserve">Do not leave tools or work on the table of a machine even if the machine is not running. Tools or work may fall off and cause a toe or foot injury. </w:t>
      </w:r>
    </w:p>
    <w:p w:rsidR="00526629" w:rsidRPr="00A85E6F" w:rsidRDefault="00526629" w:rsidP="00D915AB">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s="TimesNewRomanPSMT-Identity-H"/>
          <w:sz w:val="18"/>
          <w:szCs w:val="18"/>
        </w:rPr>
        <w:t xml:space="preserve">Machines </w:t>
      </w:r>
      <w:r w:rsidRPr="00A85E6F">
        <w:rPr>
          <w:rFonts w:ascii="Verdana" w:hAnsi="Verdana" w:cs="TimesNewRomanPS-BoldMT-Identity"/>
          <w:b/>
          <w:bCs/>
          <w:sz w:val="18"/>
          <w:szCs w:val="18"/>
        </w:rPr>
        <w:t xml:space="preserve">must be shut off </w:t>
      </w:r>
      <w:r w:rsidRPr="00A85E6F">
        <w:rPr>
          <w:rFonts w:ascii="Verdana" w:hAnsi="Verdana" w:cs="TimesNewRomanPSMT-Identity-H"/>
          <w:sz w:val="18"/>
          <w:szCs w:val="18"/>
        </w:rPr>
        <w:t>when cleaning, repairing, or oiling.</w:t>
      </w:r>
    </w:p>
    <w:p w:rsidR="00526629" w:rsidRPr="00A85E6F" w:rsidRDefault="00526629" w:rsidP="00D915AB">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s="TimesNewRomanPSMT-Identity-H"/>
          <w:sz w:val="18"/>
          <w:szCs w:val="18"/>
        </w:rPr>
        <w:t>A brush, hook, or special tool is preferred for removal of chips, shavings, etc. from the</w:t>
      </w:r>
      <w:r w:rsidRPr="00A85E6F">
        <w:rPr>
          <w:rFonts w:ascii="Verdana" w:hAnsi="Verdana"/>
          <w:color w:val="000000"/>
          <w:sz w:val="18"/>
          <w:szCs w:val="18"/>
        </w:rPr>
        <w:t xml:space="preserve"> </w:t>
      </w:r>
      <w:r w:rsidRPr="00A85E6F">
        <w:rPr>
          <w:rFonts w:ascii="Verdana" w:hAnsi="Verdana" w:cs="TimesNewRomanPSMT-Identity-H"/>
          <w:sz w:val="18"/>
          <w:szCs w:val="18"/>
        </w:rPr>
        <w:t xml:space="preserve">work area. </w:t>
      </w:r>
      <w:r w:rsidRPr="00A85E6F">
        <w:rPr>
          <w:rFonts w:ascii="Verdana" w:hAnsi="Verdana" w:cs="TimesNewRomanPS-BoldMT-Identity"/>
          <w:b/>
          <w:bCs/>
          <w:sz w:val="18"/>
          <w:szCs w:val="18"/>
        </w:rPr>
        <w:t xml:space="preserve">Never </w:t>
      </w:r>
      <w:r w:rsidRPr="00A85E6F">
        <w:rPr>
          <w:rFonts w:ascii="Verdana" w:hAnsi="Verdana" w:cs="TimesNewRomanPSMT-Identity-H"/>
          <w:sz w:val="18"/>
          <w:szCs w:val="18"/>
        </w:rPr>
        <w:t>use your hands to clean cuttings – they are sharp</w:t>
      </w:r>
      <w:r w:rsidRPr="00A85E6F">
        <w:rPr>
          <w:rFonts w:ascii="Verdana" w:hAnsi="Verdana"/>
          <w:color w:val="000000"/>
          <w:sz w:val="18"/>
          <w:szCs w:val="18"/>
        </w:rPr>
        <w:t xml:space="preserve">. </w:t>
      </w:r>
    </w:p>
    <w:p w:rsidR="00526629" w:rsidRPr="00A85E6F" w:rsidRDefault="00526629" w:rsidP="00D915AB">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Never wear gloves or use rags to clean the work piece or any part of a machine that is running. Rotating tools or parts can grab gloves and rags and pull you into the machine.</w:t>
      </w:r>
    </w:p>
    <w:p w:rsidR="00526629" w:rsidRPr="00A85E6F" w:rsidRDefault="00526629" w:rsidP="00D915AB">
      <w:pPr>
        <w:numPr>
          <w:ilvl w:val="0"/>
          <w:numId w:val="8"/>
        </w:numPr>
        <w:spacing w:before="100" w:beforeAutospacing="1" w:after="100" w:afterAutospacing="1" w:line="240" w:lineRule="auto"/>
        <w:rPr>
          <w:rFonts w:ascii="Verdana" w:hAnsi="Verdana" w:cs="TimesNewRomanPSMT-Identity-H"/>
          <w:sz w:val="18"/>
          <w:szCs w:val="18"/>
        </w:rPr>
      </w:pPr>
      <w:r w:rsidRPr="00A85E6F">
        <w:rPr>
          <w:rFonts w:ascii="Verdana" w:hAnsi="Verdana" w:cs="TimesNewRomanPSMT-Identity-H"/>
          <w:sz w:val="18"/>
          <w:szCs w:val="18"/>
        </w:rPr>
        <w:t>Do not use compressed air to blow dirt or chips from machinery to avoid scattering chips. Never use compressed air guns to clean clothing, hair, or aim the gun at another person.</w:t>
      </w:r>
    </w:p>
    <w:p w:rsidR="00526629" w:rsidRPr="00A85E6F" w:rsidRDefault="00526629" w:rsidP="00D915AB">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If using compressed air to clean a part, point the air hose down and away from yourself and other persons.</w:t>
      </w:r>
    </w:p>
    <w:p w:rsidR="00526629" w:rsidRPr="00A85E6F" w:rsidRDefault="00526629" w:rsidP="0071626E">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s="TimesNewRomanPSMT-Identity-H"/>
          <w:sz w:val="18"/>
          <w:szCs w:val="18"/>
        </w:rPr>
        <w:t>Never indulge in horseplay in the shop areas.</w:t>
      </w:r>
    </w:p>
    <w:p w:rsidR="00526629" w:rsidRPr="00A85E6F" w:rsidRDefault="00526629" w:rsidP="00925997">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sz w:val="18"/>
          <w:szCs w:val="18"/>
        </w:rPr>
        <w:t xml:space="preserve">Do not block aisles, passageways, corridors, fire lanes, or fire and emergency equipment. </w:t>
      </w:r>
    </w:p>
    <w:p w:rsidR="00526629" w:rsidRPr="00A85E6F" w:rsidRDefault="00526629" w:rsidP="000449D5">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Get first aid immediately for any injury. Call Campus Safety (ext 72000) for immediate assistance.</w:t>
      </w:r>
    </w:p>
    <w:p w:rsidR="00526629" w:rsidRPr="00A85E6F" w:rsidRDefault="00526629" w:rsidP="000449D5">
      <w:pPr>
        <w:numPr>
          <w:ilvl w:val="0"/>
          <w:numId w:val="8"/>
        </w:numPr>
        <w:spacing w:before="100" w:beforeAutospacing="1" w:after="100" w:afterAutospacing="1" w:line="240" w:lineRule="auto"/>
        <w:rPr>
          <w:rFonts w:ascii="Verdana" w:hAnsi="Verdana" w:cs="TimesNewRomanPSMT-Identity-H"/>
          <w:sz w:val="18"/>
          <w:szCs w:val="18"/>
        </w:rPr>
      </w:pPr>
      <w:r w:rsidRPr="00A85E6F">
        <w:rPr>
          <w:rFonts w:ascii="Verdana" w:hAnsi="Verdana" w:cs="TimesNewRomanPSMT-Identity-H"/>
          <w:sz w:val="18"/>
          <w:szCs w:val="18"/>
        </w:rPr>
        <w:t>Do not attempt to remove foreign objects from the eye or body. Report to the student health service for medical treatment. If chemicals get in the eye(s), wash eye(s) for 15 minutes in an open flow of water before proceeding for medical treatment.</w:t>
      </w:r>
    </w:p>
    <w:p w:rsidR="00526629" w:rsidRPr="00162696" w:rsidRDefault="00526629" w:rsidP="00D915AB">
      <w:pPr>
        <w:numPr>
          <w:ilvl w:val="0"/>
          <w:numId w:val="8"/>
        </w:numPr>
        <w:spacing w:before="100" w:beforeAutospacing="1" w:after="100" w:afterAutospacing="1" w:line="240" w:lineRule="auto"/>
        <w:rPr>
          <w:rFonts w:ascii="Verdana" w:hAnsi="Verdana"/>
          <w:color w:val="000000"/>
          <w:sz w:val="18"/>
          <w:szCs w:val="18"/>
        </w:rPr>
      </w:pPr>
      <w:r w:rsidRPr="00162696">
        <w:rPr>
          <w:rFonts w:ascii="Verdana" w:hAnsi="Verdana"/>
          <w:sz w:val="18"/>
          <w:szCs w:val="18"/>
        </w:rPr>
        <w:t>Every accident must be immediately</w:t>
      </w:r>
      <w:r w:rsidR="004C0993" w:rsidRPr="00162696">
        <w:rPr>
          <w:rFonts w:ascii="Verdana" w:hAnsi="Verdana"/>
          <w:sz w:val="18"/>
          <w:szCs w:val="18"/>
        </w:rPr>
        <w:t xml:space="preserve"> </w:t>
      </w:r>
      <w:r w:rsidRPr="00162696">
        <w:rPr>
          <w:rFonts w:ascii="Verdana" w:hAnsi="Verdana"/>
          <w:sz w:val="18"/>
          <w:szCs w:val="18"/>
        </w:rPr>
        <w:t xml:space="preserve">reported to </w:t>
      </w:r>
      <w:r w:rsidR="004C0993" w:rsidRPr="00162696">
        <w:rPr>
          <w:rFonts w:ascii="Verdana" w:hAnsi="Verdana"/>
          <w:sz w:val="18"/>
          <w:szCs w:val="18"/>
        </w:rPr>
        <w:t>a s</w:t>
      </w:r>
      <w:r w:rsidRPr="00162696">
        <w:rPr>
          <w:rFonts w:ascii="Verdana" w:hAnsi="Verdana"/>
          <w:sz w:val="18"/>
          <w:szCs w:val="18"/>
        </w:rPr>
        <w:t xml:space="preserve">hop </w:t>
      </w:r>
      <w:r w:rsidR="004C0993" w:rsidRPr="00162696">
        <w:rPr>
          <w:rFonts w:ascii="Verdana" w:hAnsi="Verdana"/>
          <w:sz w:val="18"/>
          <w:szCs w:val="18"/>
        </w:rPr>
        <w:t>p</w:t>
      </w:r>
      <w:r w:rsidRPr="00162696">
        <w:rPr>
          <w:rFonts w:ascii="Verdana" w:hAnsi="Verdana"/>
          <w:sz w:val="18"/>
          <w:szCs w:val="18"/>
        </w:rPr>
        <w:t xml:space="preserve">roctor, </w:t>
      </w:r>
      <w:r w:rsidR="004C0993" w:rsidRPr="00162696">
        <w:rPr>
          <w:rFonts w:ascii="Verdana" w:hAnsi="Verdana"/>
          <w:sz w:val="18"/>
          <w:szCs w:val="18"/>
        </w:rPr>
        <w:t xml:space="preserve">the </w:t>
      </w:r>
      <w:r w:rsidRPr="00162696">
        <w:rPr>
          <w:rFonts w:ascii="Verdana" w:hAnsi="Verdana"/>
          <w:sz w:val="18"/>
          <w:szCs w:val="18"/>
        </w:rPr>
        <w:t xml:space="preserve">HMC </w:t>
      </w:r>
      <w:r w:rsidR="004C0993" w:rsidRPr="00162696">
        <w:rPr>
          <w:rFonts w:ascii="Verdana" w:hAnsi="Verdana"/>
          <w:sz w:val="18"/>
          <w:szCs w:val="18"/>
        </w:rPr>
        <w:t>s</w:t>
      </w:r>
      <w:r w:rsidRPr="00162696">
        <w:rPr>
          <w:rFonts w:ascii="Verdana" w:hAnsi="Verdana"/>
          <w:sz w:val="18"/>
          <w:szCs w:val="18"/>
        </w:rPr>
        <w:t xml:space="preserve">hop </w:t>
      </w:r>
      <w:r w:rsidR="004C0993" w:rsidRPr="00162696">
        <w:rPr>
          <w:rFonts w:ascii="Verdana" w:hAnsi="Verdana"/>
          <w:sz w:val="18"/>
          <w:szCs w:val="18"/>
        </w:rPr>
        <w:t>m</w:t>
      </w:r>
      <w:r w:rsidRPr="00162696">
        <w:rPr>
          <w:rFonts w:ascii="Verdana" w:hAnsi="Verdana"/>
          <w:sz w:val="18"/>
          <w:szCs w:val="18"/>
        </w:rPr>
        <w:t xml:space="preserve">anager, </w:t>
      </w:r>
      <w:r w:rsidR="000F0BCE" w:rsidRPr="00162696">
        <w:rPr>
          <w:rFonts w:ascii="Verdana" w:hAnsi="Verdana"/>
          <w:sz w:val="18"/>
          <w:szCs w:val="18"/>
        </w:rPr>
        <w:t>dorm proctor on-call and</w:t>
      </w:r>
      <w:r w:rsidR="004C0993" w:rsidRPr="00162696">
        <w:rPr>
          <w:rFonts w:ascii="Verdana" w:hAnsi="Verdana"/>
          <w:sz w:val="18"/>
          <w:szCs w:val="18"/>
        </w:rPr>
        <w:t xml:space="preserve"> Campus Safety. A near miss or minor incident should also be reported. Actions taken to correct </w:t>
      </w:r>
      <w:r w:rsidR="000F7717" w:rsidRPr="00162696">
        <w:rPr>
          <w:rFonts w:ascii="Verdana" w:hAnsi="Verdana"/>
          <w:sz w:val="18"/>
          <w:szCs w:val="18"/>
        </w:rPr>
        <w:t>a</w:t>
      </w:r>
      <w:r w:rsidR="000F0BCE" w:rsidRPr="00162696">
        <w:rPr>
          <w:rFonts w:ascii="Verdana" w:hAnsi="Verdana"/>
          <w:sz w:val="18"/>
          <w:szCs w:val="18"/>
        </w:rPr>
        <w:t>ny</w:t>
      </w:r>
      <w:r w:rsidR="000F7717" w:rsidRPr="00162696">
        <w:rPr>
          <w:rFonts w:ascii="Verdana" w:hAnsi="Verdana"/>
          <w:sz w:val="18"/>
          <w:szCs w:val="18"/>
        </w:rPr>
        <w:t xml:space="preserve"> </w:t>
      </w:r>
      <w:r w:rsidR="004C0993" w:rsidRPr="00162696">
        <w:rPr>
          <w:rFonts w:ascii="Verdana" w:hAnsi="Verdana"/>
          <w:sz w:val="18"/>
          <w:szCs w:val="18"/>
        </w:rPr>
        <w:t xml:space="preserve">minor problems can help avoid </w:t>
      </w:r>
      <w:r w:rsidR="000F7717" w:rsidRPr="00162696">
        <w:rPr>
          <w:rFonts w:ascii="Verdana" w:hAnsi="Verdana"/>
          <w:sz w:val="18"/>
          <w:szCs w:val="18"/>
        </w:rPr>
        <w:t>future mishaps.</w:t>
      </w:r>
      <w:r w:rsidRPr="00162696">
        <w:rPr>
          <w:rFonts w:ascii="Verdana" w:hAnsi="Verdana"/>
          <w:sz w:val="18"/>
          <w:szCs w:val="18"/>
        </w:rPr>
        <w:t xml:space="preserve"> </w:t>
      </w:r>
    </w:p>
    <w:p w:rsidR="00526629" w:rsidRPr="00A85E6F" w:rsidRDefault="00526629" w:rsidP="00217CAE">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Get help for handling large, long, or heavy pieces of material or machine attachments. </w:t>
      </w:r>
    </w:p>
    <w:p w:rsidR="000F7717" w:rsidRDefault="00526629" w:rsidP="000F7717">
      <w:pPr>
        <w:numPr>
          <w:ilvl w:val="0"/>
          <w:numId w:val="8"/>
        </w:numPr>
        <w:spacing w:after="0" w:line="240" w:lineRule="auto"/>
        <w:rPr>
          <w:rFonts w:ascii="Verdana" w:hAnsi="Verdana"/>
          <w:color w:val="000000"/>
          <w:sz w:val="18"/>
          <w:szCs w:val="18"/>
        </w:rPr>
      </w:pPr>
      <w:r w:rsidRPr="00A85E6F">
        <w:rPr>
          <w:rFonts w:ascii="Verdana" w:hAnsi="Verdana"/>
          <w:color w:val="000000"/>
          <w:sz w:val="18"/>
          <w:szCs w:val="18"/>
        </w:rPr>
        <w:t xml:space="preserve">Follow safe lifting practices; lift with your leg muscles, not your back. If you do not know how to lift safely, ask an instructor to show you. </w:t>
      </w:r>
    </w:p>
    <w:p w:rsidR="003F29AD" w:rsidRPr="003F29AD" w:rsidRDefault="003F29AD" w:rsidP="000F7717">
      <w:pPr>
        <w:numPr>
          <w:ilvl w:val="0"/>
          <w:numId w:val="8"/>
        </w:numPr>
        <w:spacing w:after="0" w:line="240" w:lineRule="auto"/>
        <w:rPr>
          <w:rFonts w:ascii="Verdana" w:hAnsi="Verdana"/>
          <w:color w:val="000000"/>
          <w:sz w:val="18"/>
          <w:szCs w:val="18"/>
        </w:rPr>
      </w:pPr>
      <w:r w:rsidRPr="003F29AD">
        <w:rPr>
          <w:rFonts w:ascii="Verdana" w:hAnsi="Verdana"/>
          <w:sz w:val="18"/>
          <w:szCs w:val="18"/>
        </w:rPr>
        <w:lastRenderedPageBreak/>
        <w:t>A hard hammer should not be used to strike a hardened tool</w:t>
      </w:r>
      <w:r>
        <w:rPr>
          <w:rFonts w:ascii="Verdana" w:hAnsi="Verdana"/>
          <w:sz w:val="18"/>
          <w:szCs w:val="18"/>
        </w:rPr>
        <w:t>, another harden hammer,</w:t>
      </w:r>
      <w:r w:rsidRPr="003F29AD">
        <w:rPr>
          <w:rFonts w:ascii="Verdana" w:hAnsi="Verdana"/>
          <w:sz w:val="18"/>
          <w:szCs w:val="18"/>
        </w:rPr>
        <w:t xml:space="preserve"> or any machine part. Use a soft-faced</w:t>
      </w:r>
      <w:r>
        <w:rPr>
          <w:rFonts w:ascii="Verdana" w:hAnsi="Verdana"/>
          <w:sz w:val="18"/>
          <w:szCs w:val="18"/>
        </w:rPr>
        <w:t>/lead</w:t>
      </w:r>
      <w:r w:rsidRPr="003F29AD">
        <w:rPr>
          <w:rFonts w:ascii="Verdana" w:hAnsi="Verdana"/>
          <w:sz w:val="18"/>
          <w:szCs w:val="18"/>
        </w:rPr>
        <w:t xml:space="preserve"> hammer</w:t>
      </w:r>
      <w:r>
        <w:rPr>
          <w:rFonts w:ascii="Verdana" w:hAnsi="Verdana"/>
          <w:sz w:val="18"/>
          <w:szCs w:val="18"/>
        </w:rPr>
        <w:t xml:space="preserve"> only</w:t>
      </w:r>
      <w:r w:rsidRPr="003F29AD">
        <w:rPr>
          <w:rFonts w:ascii="Verdana" w:hAnsi="Verdana"/>
          <w:sz w:val="18"/>
          <w:szCs w:val="18"/>
        </w:rPr>
        <w:t>.</w:t>
      </w:r>
    </w:p>
    <w:p w:rsidR="00526629" w:rsidRDefault="00526629" w:rsidP="0002040C">
      <w:pPr>
        <w:numPr>
          <w:ilvl w:val="0"/>
          <w:numId w:val="8"/>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Be sure you have sufficient light to see clearly. Check with an instructor or HMC Shop Manager if you do not have enough. </w:t>
      </w:r>
    </w:p>
    <w:p w:rsidR="00770B8C" w:rsidRPr="00770B8C" w:rsidRDefault="00770B8C" w:rsidP="0002040C">
      <w:pPr>
        <w:numPr>
          <w:ilvl w:val="0"/>
          <w:numId w:val="8"/>
        </w:numPr>
        <w:spacing w:before="100" w:beforeAutospacing="1" w:after="100" w:afterAutospacing="1" w:line="240" w:lineRule="auto"/>
        <w:rPr>
          <w:rFonts w:ascii="Verdana" w:hAnsi="Verdana"/>
          <w:color w:val="000000"/>
          <w:sz w:val="18"/>
          <w:szCs w:val="18"/>
        </w:rPr>
      </w:pPr>
      <w:r w:rsidRPr="00770B8C">
        <w:rPr>
          <w:rFonts w:ascii="Verdana" w:hAnsi="Verdana"/>
          <w:b/>
          <w:sz w:val="18"/>
          <w:szCs w:val="18"/>
        </w:rPr>
        <w:t xml:space="preserve">Always consult shop personal before cutting </w:t>
      </w:r>
      <w:r w:rsidR="00D3025C">
        <w:rPr>
          <w:rFonts w:ascii="Verdana" w:hAnsi="Verdana"/>
          <w:b/>
          <w:sz w:val="18"/>
          <w:szCs w:val="18"/>
        </w:rPr>
        <w:t xml:space="preserve">or grinding </w:t>
      </w:r>
      <w:r w:rsidRPr="00770B8C">
        <w:rPr>
          <w:rFonts w:ascii="Verdana" w:hAnsi="Verdana"/>
          <w:b/>
          <w:sz w:val="18"/>
          <w:szCs w:val="18"/>
        </w:rPr>
        <w:t>any small work pieces</w:t>
      </w:r>
      <w:r>
        <w:rPr>
          <w:rFonts w:ascii="Verdana" w:hAnsi="Verdana"/>
          <w:b/>
          <w:sz w:val="18"/>
          <w:szCs w:val="18"/>
        </w:rPr>
        <w:t>.</w:t>
      </w:r>
    </w:p>
    <w:p w:rsidR="00526629" w:rsidRPr="00B06A58" w:rsidRDefault="00526629" w:rsidP="0002040C">
      <w:pPr>
        <w:numPr>
          <w:ilvl w:val="0"/>
          <w:numId w:val="8"/>
        </w:numPr>
        <w:spacing w:before="100" w:beforeAutospacing="1" w:after="100" w:afterAutospacing="1" w:line="240" w:lineRule="auto"/>
        <w:rPr>
          <w:rFonts w:ascii="Verdana" w:hAnsi="Verdana"/>
          <w:color w:val="000000"/>
          <w:sz w:val="18"/>
          <w:szCs w:val="18"/>
        </w:rPr>
      </w:pPr>
      <w:r w:rsidRPr="00B06A58">
        <w:rPr>
          <w:rFonts w:ascii="Verdana" w:hAnsi="Verdana" w:cs="Arial"/>
          <w:b/>
          <w:bCs/>
          <w:color w:val="000000"/>
          <w:sz w:val="18"/>
          <w:szCs w:val="18"/>
        </w:rPr>
        <w:t>SAFETY NOTE!</w:t>
      </w:r>
      <w:r w:rsidRPr="00B06A58">
        <w:rPr>
          <w:rFonts w:ascii="Verdana" w:hAnsi="Verdana" w:cs="Arial"/>
          <w:color w:val="000000"/>
          <w:sz w:val="18"/>
          <w:szCs w:val="18"/>
        </w:rPr>
        <w:t xml:space="preserve"> NEVER attempt to operate a </w:t>
      </w:r>
      <w:r w:rsidRPr="00B06A58">
        <w:rPr>
          <w:rFonts w:ascii="Verdana" w:hAnsi="Verdana"/>
          <w:color w:val="000000"/>
          <w:sz w:val="18"/>
          <w:szCs w:val="18"/>
        </w:rPr>
        <w:t>machine while your senses are impaired by medication or other substances.</w:t>
      </w:r>
    </w:p>
    <w:p w:rsidR="00E160E8" w:rsidRPr="00B06A58" w:rsidRDefault="00E160E8" w:rsidP="0002040C">
      <w:pPr>
        <w:numPr>
          <w:ilvl w:val="0"/>
          <w:numId w:val="8"/>
        </w:numPr>
        <w:spacing w:before="100" w:beforeAutospacing="1" w:after="100" w:afterAutospacing="1" w:line="240" w:lineRule="auto"/>
        <w:rPr>
          <w:rFonts w:ascii="Verdana" w:hAnsi="Verdana"/>
          <w:color w:val="000000"/>
          <w:sz w:val="18"/>
          <w:szCs w:val="18"/>
        </w:rPr>
      </w:pPr>
      <w:r w:rsidRPr="00B06A58">
        <w:rPr>
          <w:rFonts w:ascii="Verdana" w:hAnsi="Verdana" w:cs="Arial"/>
          <w:bCs/>
          <w:color w:val="000000"/>
          <w:sz w:val="18"/>
          <w:szCs w:val="18"/>
        </w:rPr>
        <w:t>Always wait for hand held power tools to come to a complete stop before laying them down.</w:t>
      </w:r>
    </w:p>
    <w:p w:rsidR="000F7717" w:rsidRPr="00A85E6F" w:rsidRDefault="000F7717" w:rsidP="00795BC9">
      <w:pPr>
        <w:spacing w:before="100" w:beforeAutospacing="1" w:after="100" w:afterAutospacing="1" w:line="240" w:lineRule="auto"/>
        <w:ind w:left="720"/>
        <w:rPr>
          <w:rFonts w:ascii="Verdana" w:hAnsi="Verdana"/>
          <w:color w:val="000000"/>
          <w:sz w:val="18"/>
          <w:szCs w:val="18"/>
        </w:rPr>
      </w:pPr>
    </w:p>
    <w:tbl>
      <w:tblPr>
        <w:tblpPr w:leftFromText="180" w:rightFromText="180" w:vertAnchor="text" w:horzAnchor="margin" w:tblpXSpec="center" w:tblpY="-179"/>
        <w:tblW w:w="0" w:type="auto"/>
        <w:tblBorders>
          <w:top w:val="single" w:sz="18" w:space="0" w:color="auto"/>
          <w:bottom w:val="single" w:sz="18" w:space="0" w:color="auto"/>
        </w:tblBorders>
        <w:tblLook w:val="00A0" w:firstRow="1" w:lastRow="0" w:firstColumn="1" w:lastColumn="0" w:noHBand="0" w:noVBand="0"/>
      </w:tblPr>
      <w:tblGrid>
        <w:gridCol w:w="7591"/>
      </w:tblGrid>
      <w:tr w:rsidR="000F7717" w:rsidRPr="00A85E6F" w:rsidTr="000F7717">
        <w:tc>
          <w:tcPr>
            <w:tcW w:w="0" w:type="auto"/>
            <w:tcBorders>
              <w:top w:val="single" w:sz="18" w:space="0" w:color="auto"/>
              <w:left w:val="nil"/>
              <w:bottom w:val="single" w:sz="18" w:space="0" w:color="auto"/>
              <w:right w:val="nil"/>
            </w:tcBorders>
            <w:shd w:val="clear" w:color="auto" w:fill="F79646"/>
          </w:tcPr>
          <w:p w:rsidR="000F7717" w:rsidRPr="00A85E6F" w:rsidRDefault="000F7717" w:rsidP="000F7717">
            <w:pPr>
              <w:spacing w:before="100" w:beforeAutospacing="1" w:after="100" w:afterAutospacing="1" w:line="240" w:lineRule="auto"/>
              <w:jc w:val="center"/>
              <w:rPr>
                <w:rFonts w:ascii="Verdana" w:hAnsi="Verdana"/>
                <w:b/>
                <w:bCs/>
                <w:color w:val="000000"/>
                <w:sz w:val="24"/>
                <w:szCs w:val="24"/>
              </w:rPr>
            </w:pPr>
            <w:r w:rsidRPr="00A85E6F">
              <w:rPr>
                <w:rFonts w:ascii="Verdana" w:hAnsi="Verdana"/>
                <w:color w:val="000000"/>
                <w:sz w:val="36"/>
                <w:szCs w:val="36"/>
              </w:rPr>
              <w:t>General Shop Safety- PPE</w:t>
            </w:r>
            <w:r w:rsidRPr="00A85E6F">
              <w:rPr>
                <w:rFonts w:ascii="Verdana" w:hAnsi="Verdana"/>
                <w:color w:val="000000"/>
                <w:sz w:val="36"/>
                <w:szCs w:val="36"/>
              </w:rPr>
              <w:br/>
            </w:r>
            <w:r w:rsidRPr="00A85E6F">
              <w:rPr>
                <w:rFonts w:ascii="Verdana" w:hAnsi="Verdana"/>
                <w:b/>
                <w:bCs/>
                <w:color w:val="000000"/>
                <w:sz w:val="24"/>
                <w:szCs w:val="24"/>
              </w:rPr>
              <w:t xml:space="preserve">  </w:t>
            </w:r>
            <w:r w:rsidRPr="00A85E6F">
              <w:rPr>
                <w:rFonts w:ascii="Verdana" w:hAnsi="Verdana"/>
                <w:color w:val="000000"/>
                <w:sz w:val="27"/>
                <w:szCs w:val="27"/>
              </w:rPr>
              <w:t>Clothing and Safety Equipment for the Machine Shop</w:t>
            </w:r>
          </w:p>
        </w:tc>
      </w:tr>
    </w:tbl>
    <w:p w:rsidR="00526629" w:rsidRPr="00A85E6F" w:rsidRDefault="00526629" w:rsidP="00054373">
      <w:pPr>
        <w:spacing w:before="100" w:beforeAutospacing="1" w:after="100" w:afterAutospacing="1" w:line="240" w:lineRule="auto"/>
        <w:rPr>
          <w:rFonts w:ascii="Verdana" w:hAnsi="Verdana"/>
          <w:color w:val="000000"/>
          <w:sz w:val="18"/>
          <w:szCs w:val="18"/>
        </w:rPr>
      </w:pPr>
      <w:bookmarkStart w:id="4" w:name="Page_6"/>
      <w:bookmarkEnd w:id="4"/>
    </w:p>
    <w:p w:rsidR="000E3215" w:rsidRPr="00A85E6F" w:rsidRDefault="000E3215" w:rsidP="00583FA9">
      <w:pPr>
        <w:spacing w:before="100" w:beforeAutospacing="1" w:after="100" w:afterAutospacing="1" w:line="240" w:lineRule="auto"/>
        <w:jc w:val="center"/>
        <w:rPr>
          <w:rFonts w:ascii="Verdana" w:hAnsi="Verdana"/>
          <w:color w:val="000000"/>
          <w:sz w:val="18"/>
          <w:szCs w:val="18"/>
        </w:rPr>
      </w:pPr>
    </w:p>
    <w:p w:rsidR="000E3215" w:rsidRPr="00A85E6F" w:rsidRDefault="000E3215" w:rsidP="00583FA9">
      <w:pPr>
        <w:spacing w:before="100" w:beforeAutospacing="1" w:after="100" w:afterAutospacing="1" w:line="240" w:lineRule="auto"/>
        <w:jc w:val="center"/>
        <w:rPr>
          <w:rFonts w:ascii="Verdana" w:hAnsi="Verdana"/>
          <w:color w:val="000000"/>
          <w:sz w:val="18"/>
          <w:szCs w:val="18"/>
        </w:rPr>
      </w:pPr>
    </w:p>
    <w:p w:rsidR="00526629" w:rsidRPr="00A85E6F" w:rsidRDefault="00526629" w:rsidP="00583FA9">
      <w:pPr>
        <w:spacing w:before="100" w:beforeAutospacing="1" w:after="100" w:afterAutospacing="1" w:line="240" w:lineRule="auto"/>
        <w:jc w:val="center"/>
        <w:rPr>
          <w:rFonts w:ascii="Verdana" w:hAnsi="Verdana"/>
          <w:b/>
          <w:bCs/>
          <w:sz w:val="28"/>
          <w:szCs w:val="28"/>
        </w:rPr>
      </w:pPr>
      <w:r w:rsidRPr="00A85E6F">
        <w:rPr>
          <w:rFonts w:ascii="Verdana" w:hAnsi="Verdana"/>
          <w:b/>
          <w:bCs/>
          <w:sz w:val="28"/>
          <w:szCs w:val="28"/>
        </w:rPr>
        <w:t>Hearing Protection</w:t>
      </w:r>
    </w:p>
    <w:p w:rsidR="00526629" w:rsidRPr="00A85E6F" w:rsidRDefault="00526629" w:rsidP="000F7717">
      <w:pPr>
        <w:spacing w:after="0" w:line="240" w:lineRule="auto"/>
        <w:rPr>
          <w:rFonts w:ascii="Verdana" w:hAnsi="Verdana"/>
          <w:b/>
          <w:color w:val="000000"/>
          <w:sz w:val="24"/>
          <w:szCs w:val="24"/>
        </w:rPr>
      </w:pPr>
      <w:r w:rsidRPr="00A85E6F">
        <w:rPr>
          <w:rFonts w:ascii="Verdana" w:hAnsi="Verdana"/>
          <w:b/>
          <w:color w:val="000000"/>
          <w:sz w:val="24"/>
          <w:szCs w:val="24"/>
        </w:rPr>
        <w:t>Hearing Safety</w:t>
      </w:r>
    </w:p>
    <w:p w:rsidR="00526629" w:rsidRPr="00A85E6F" w:rsidRDefault="00526629" w:rsidP="000F7717">
      <w:pPr>
        <w:spacing w:after="0" w:line="240" w:lineRule="auto"/>
        <w:rPr>
          <w:rFonts w:ascii="Verdana" w:hAnsi="Verdana"/>
          <w:bCs/>
          <w:color w:val="000000"/>
          <w:sz w:val="20"/>
          <w:szCs w:val="20"/>
        </w:rPr>
      </w:pPr>
      <w:r w:rsidRPr="00A85E6F">
        <w:rPr>
          <w:rFonts w:ascii="Verdana" w:hAnsi="Verdana"/>
          <w:color w:val="000000"/>
          <w:sz w:val="18"/>
          <w:szCs w:val="18"/>
        </w:rPr>
        <w:t xml:space="preserve">Many </w:t>
      </w:r>
      <w:r w:rsidR="000F7717" w:rsidRPr="00A85E6F">
        <w:rPr>
          <w:rFonts w:ascii="Verdana" w:hAnsi="Verdana"/>
          <w:color w:val="000000"/>
          <w:sz w:val="18"/>
          <w:szCs w:val="18"/>
        </w:rPr>
        <w:t>manufacturing</w:t>
      </w:r>
      <w:r w:rsidRPr="00A85E6F">
        <w:rPr>
          <w:rFonts w:ascii="Verdana" w:hAnsi="Verdana"/>
          <w:color w:val="000000"/>
          <w:sz w:val="18"/>
          <w:szCs w:val="18"/>
        </w:rPr>
        <w:t xml:space="preserve"> processes are very noisy and can result in permanent deafness if suitable precautions are not taken. For example, hand grinders produce very high noise levels. Also, people using a pneumatic chisel or power saw are likely to be exposed to noise levels that can seriously damage their hearing. </w:t>
      </w:r>
    </w:p>
    <w:p w:rsidR="00526629" w:rsidRPr="00A85E6F" w:rsidRDefault="00526629" w:rsidP="00D77125">
      <w:pPr>
        <w:spacing w:beforeAutospacing="1" w:after="100" w:afterAutospacing="1" w:line="240" w:lineRule="auto"/>
        <w:rPr>
          <w:rFonts w:ascii="Verdana" w:hAnsi="Verdana"/>
          <w:color w:val="000000"/>
          <w:sz w:val="24"/>
          <w:szCs w:val="24"/>
        </w:rPr>
      </w:pPr>
      <w:r w:rsidRPr="00A85E6F">
        <w:rPr>
          <w:rFonts w:ascii="Verdana" w:hAnsi="Verdana"/>
          <w:bCs/>
          <w:color w:val="000000"/>
          <w:sz w:val="20"/>
          <w:szCs w:val="20"/>
        </w:rPr>
        <w:t>REMEMBER</w:t>
      </w:r>
      <w:r w:rsidRPr="00A85E6F">
        <w:rPr>
          <w:rFonts w:ascii="Verdana" w:hAnsi="Verdana"/>
          <w:color w:val="000000"/>
          <w:sz w:val="20"/>
          <w:szCs w:val="20"/>
        </w:rPr>
        <w:t>:</w:t>
      </w:r>
      <w:r w:rsidRPr="00A85E6F">
        <w:rPr>
          <w:rFonts w:ascii="Verdana" w:hAnsi="Verdana"/>
          <w:color w:val="000000"/>
          <w:sz w:val="24"/>
          <w:szCs w:val="24"/>
        </w:rPr>
        <w:t xml:space="preserve"> </w:t>
      </w:r>
      <w:r w:rsidRPr="00A85E6F">
        <w:rPr>
          <w:rFonts w:ascii="Verdana" w:hAnsi="Verdana"/>
          <w:color w:val="000000"/>
          <w:sz w:val="18"/>
          <w:szCs w:val="18"/>
        </w:rPr>
        <w:t>The danger is irreversible - a hearing aid will not replace lost hearing.</w:t>
      </w:r>
    </w:p>
    <w:p w:rsidR="00526629" w:rsidRPr="00A85E6F" w:rsidRDefault="00F650D8" w:rsidP="00D77125">
      <w:pPr>
        <w:spacing w:after="0" w:line="240" w:lineRule="auto"/>
        <w:rPr>
          <w:rFonts w:ascii="Verdana" w:hAnsi="Verdana"/>
          <w:color w:val="000000"/>
          <w:sz w:val="18"/>
          <w:szCs w:val="18"/>
        </w:rPr>
      </w:pPr>
      <w:r>
        <w:rPr>
          <w:rFonts w:ascii="Verdana" w:hAnsi="Verdana"/>
          <w:color w:val="000000"/>
          <w:sz w:val="18"/>
          <w:szCs w:val="18"/>
        </w:rPr>
        <w:t xml:space="preserve">HMC supplies ear plugs for the students </w:t>
      </w:r>
      <w:r w:rsidR="0035048A">
        <w:rPr>
          <w:rFonts w:ascii="Verdana" w:hAnsi="Verdana"/>
          <w:color w:val="000000"/>
          <w:sz w:val="18"/>
          <w:szCs w:val="18"/>
        </w:rPr>
        <w:t>and</w:t>
      </w:r>
      <w:r>
        <w:rPr>
          <w:rFonts w:ascii="Verdana" w:hAnsi="Verdana"/>
          <w:color w:val="000000"/>
          <w:sz w:val="18"/>
          <w:szCs w:val="18"/>
        </w:rPr>
        <w:t xml:space="preserve"> are free of charge.</w:t>
      </w:r>
      <w:r w:rsidR="00526629" w:rsidRPr="00A85E6F">
        <w:rPr>
          <w:rFonts w:ascii="Verdana" w:hAnsi="Verdana"/>
          <w:color w:val="000000"/>
          <w:sz w:val="18"/>
          <w:szCs w:val="18"/>
        </w:rPr>
        <w:t> These fit inside the ear canal and can be reusable or disposable according to the manufacturer's instructions. They may sometimes be attached to a cord to prevent being lost. Ear plugs may not be suitable for people with a history of ear problems (Figure 1).</w:t>
      </w:r>
    </w:p>
    <w:p w:rsidR="00526629" w:rsidRPr="00A85E6F" w:rsidRDefault="00526629" w:rsidP="00054373">
      <w:pPr>
        <w:spacing w:before="100" w:beforeAutospacing="1" w:after="100" w:afterAutospacing="1" w:line="240" w:lineRule="auto"/>
        <w:rPr>
          <w:rFonts w:ascii="Verdana" w:hAnsi="Verdana"/>
          <w:noProof/>
          <w:color w:val="000000"/>
          <w:sz w:val="18"/>
          <w:szCs w:val="18"/>
        </w:rPr>
      </w:pPr>
      <w:r w:rsidRPr="00A85E6F">
        <w:rPr>
          <w:rFonts w:ascii="Verdana" w:hAnsi="Verdana"/>
          <w:noProof/>
          <w:color w:val="000000"/>
          <w:sz w:val="24"/>
          <w:szCs w:val="24"/>
        </w:rPr>
        <w:t xml:space="preserve">                        </w:t>
      </w:r>
      <w:r w:rsidR="00754E23">
        <w:rPr>
          <w:rFonts w:ascii="Verdana" w:hAnsi="Verdana"/>
          <w:noProof/>
          <w:color w:val="000000"/>
          <w:sz w:val="24"/>
          <w:szCs w:val="24"/>
        </w:rPr>
        <w:drawing>
          <wp:inline distT="0" distB="0" distL="0" distR="0">
            <wp:extent cx="1573530" cy="1223010"/>
            <wp:effectExtent l="19050" t="0" r="7620" b="0"/>
            <wp:docPr id="2" name="Picture 9" descr="http://its.fvtc.edu/MachShop1/ShopSafe/earpl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s.fvtc.edu/MachShop1/ShopSafe/earplgs.jpg"/>
                    <pic:cNvPicPr>
                      <a:picLocks noChangeAspect="1" noChangeArrowheads="1"/>
                    </pic:cNvPicPr>
                  </pic:nvPicPr>
                  <pic:blipFill>
                    <a:blip r:embed="rId10" cstate="print"/>
                    <a:srcRect/>
                    <a:stretch>
                      <a:fillRect/>
                    </a:stretch>
                  </pic:blipFill>
                  <pic:spPr bwMode="auto">
                    <a:xfrm>
                      <a:off x="0" y="0"/>
                      <a:ext cx="1573530" cy="1223010"/>
                    </a:xfrm>
                    <a:prstGeom prst="rect">
                      <a:avLst/>
                    </a:prstGeom>
                    <a:noFill/>
                    <a:ln w="9525">
                      <a:noFill/>
                      <a:miter lim="800000"/>
                      <a:headEnd/>
                      <a:tailEnd/>
                    </a:ln>
                  </pic:spPr>
                </pic:pic>
              </a:graphicData>
            </a:graphic>
          </wp:inline>
        </w:drawing>
      </w:r>
      <w:r w:rsidRPr="00A85E6F">
        <w:rPr>
          <w:rFonts w:ascii="Verdana" w:hAnsi="Verdana"/>
          <w:noProof/>
          <w:color w:val="000000"/>
          <w:sz w:val="18"/>
          <w:szCs w:val="18"/>
        </w:rPr>
        <w:t>Fig. 1</w:t>
      </w:r>
    </w:p>
    <w:p w:rsidR="00526629" w:rsidRPr="00A85E6F" w:rsidRDefault="00095064" w:rsidP="00054373">
      <w:pPr>
        <w:spacing w:before="100" w:beforeAutospacing="1" w:after="100" w:afterAutospacing="1" w:line="240" w:lineRule="auto"/>
        <w:rPr>
          <w:rFonts w:ascii="Verdana" w:hAnsi="Verdana"/>
          <w:noProof/>
          <w:color w:val="000000"/>
          <w:sz w:val="18"/>
          <w:szCs w:val="18"/>
        </w:rPr>
      </w:pPr>
      <w:r>
        <w:rPr>
          <w:rFonts w:ascii="Verdana" w:hAnsi="Verdana"/>
          <w:noProof/>
        </w:rPr>
        <mc:AlternateContent>
          <mc:Choice Requires="wps">
            <w:drawing>
              <wp:anchor distT="0" distB="0" distL="114300" distR="114300" simplePos="0" relativeHeight="251648000" behindDoc="0" locked="0" layoutInCell="1" allowOverlap="1">
                <wp:simplePos x="0" y="0"/>
                <wp:positionH relativeFrom="column">
                  <wp:posOffset>228600</wp:posOffset>
                </wp:positionH>
                <wp:positionV relativeFrom="paragraph">
                  <wp:posOffset>34290</wp:posOffset>
                </wp:positionV>
                <wp:extent cx="4457700" cy="370840"/>
                <wp:effectExtent l="0" t="0" r="12700" b="1397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70840"/>
                        </a:xfrm>
                        <a:prstGeom prst="rect">
                          <a:avLst/>
                        </a:prstGeom>
                        <a:solidFill>
                          <a:srgbClr val="FFFFFF"/>
                        </a:solidFill>
                        <a:ln w="9525">
                          <a:solidFill>
                            <a:srgbClr val="000000"/>
                          </a:solidFill>
                          <a:miter lim="800000"/>
                          <a:headEnd/>
                          <a:tailEnd/>
                        </a:ln>
                      </wps:spPr>
                      <wps:txbx>
                        <w:txbxContent>
                          <w:p w:rsidR="00526629" w:rsidRDefault="00526629">
                            <w:r w:rsidRPr="009219F7">
                              <w:rPr>
                                <w:rFonts w:ascii="Verdana" w:hAnsi="Verdana"/>
                                <w:color w:val="000000"/>
                                <w:sz w:val="18"/>
                                <w:szCs w:val="18"/>
                              </w:rPr>
                              <w:t>Figure 1 Disposable ear plugs are made of soft, noise-absorbing foam.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8pt;margin-top:2.7pt;width:351pt;height:29.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">
                <v:textbox>
                  <w:txbxContent>
                    <w:p w:rsidR="00526629" w:rsidRDefault="00526629">
                      <w:r w:rsidRPr="009219F7">
                        <w:rPr>
                          <w:rFonts w:ascii="Verdana" w:hAnsi="Verdana"/>
                          <w:color w:val="000000"/>
                          <w:sz w:val="18"/>
                          <w:szCs w:val="18"/>
                        </w:rPr>
                        <w:t>Figure 1 Disposable ear plugs are made of soft, noise-absorbing foam.</w:t>
                      </w:r>
                    </w:p>
                  </w:txbxContent>
                </v:textbox>
              </v:shape>
            </w:pict>
          </mc:Fallback>
        </mc:AlternateContent>
      </w:r>
    </w:p>
    <w:p w:rsidR="00526629" w:rsidRDefault="00526629" w:rsidP="00054373">
      <w:pPr>
        <w:spacing w:before="100" w:beforeAutospacing="1" w:after="100" w:afterAutospacing="1" w:line="240" w:lineRule="auto"/>
        <w:rPr>
          <w:rFonts w:ascii="Verdana" w:hAnsi="Verdana"/>
          <w:noProof/>
          <w:color w:val="000000"/>
          <w:sz w:val="18"/>
          <w:szCs w:val="18"/>
        </w:rPr>
      </w:pPr>
    </w:p>
    <w:p w:rsidR="00526629" w:rsidRPr="00A85E6F" w:rsidRDefault="00526629" w:rsidP="000F7717">
      <w:pPr>
        <w:spacing w:after="0" w:line="240" w:lineRule="auto"/>
        <w:rPr>
          <w:rFonts w:ascii="Verdana" w:hAnsi="Verdana"/>
          <w:b/>
          <w:color w:val="000000"/>
          <w:sz w:val="24"/>
          <w:szCs w:val="24"/>
        </w:rPr>
      </w:pPr>
      <w:r w:rsidRPr="00A85E6F">
        <w:rPr>
          <w:rFonts w:ascii="Verdana" w:hAnsi="Verdana"/>
          <w:b/>
          <w:color w:val="000000"/>
          <w:sz w:val="24"/>
          <w:szCs w:val="24"/>
        </w:rPr>
        <w:t>Selection</w:t>
      </w:r>
    </w:p>
    <w:p w:rsidR="00526629" w:rsidRPr="00A85E6F" w:rsidRDefault="00526629" w:rsidP="000F7717">
      <w:pPr>
        <w:spacing w:after="0" w:line="240" w:lineRule="auto"/>
        <w:rPr>
          <w:rFonts w:ascii="Verdana" w:hAnsi="Verdana"/>
          <w:color w:val="000000"/>
          <w:sz w:val="18"/>
          <w:szCs w:val="18"/>
        </w:rPr>
      </w:pPr>
      <w:r w:rsidRPr="00A85E6F">
        <w:rPr>
          <w:rFonts w:ascii="Verdana" w:hAnsi="Verdana"/>
          <w:color w:val="000000"/>
          <w:sz w:val="18"/>
          <w:szCs w:val="18"/>
        </w:rPr>
        <w:t>There are three main things to consider when selecting hearing protectors:</w:t>
      </w:r>
    </w:p>
    <w:p w:rsidR="00526629" w:rsidRPr="00A85E6F" w:rsidRDefault="00526629" w:rsidP="00583FA9">
      <w:pPr>
        <w:numPr>
          <w:ilvl w:val="0"/>
          <w:numId w:val="1"/>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Will they give sufficient protection? The frequency, content, and volume of the noise must be considered. For construction plant noise, data should be obtained from the manufacturer or supplier. The data, plus any site measurement data obtained by employers, should be used </w:t>
      </w:r>
      <w:r w:rsidRPr="00A85E6F">
        <w:rPr>
          <w:rFonts w:ascii="Verdana" w:hAnsi="Verdana"/>
          <w:color w:val="000000"/>
          <w:sz w:val="18"/>
          <w:szCs w:val="18"/>
        </w:rPr>
        <w:lastRenderedPageBreak/>
        <w:t xml:space="preserve">along with performance data supplied by manufacturers. The information should be used to ensure that the equipment is suitable. </w:t>
      </w:r>
    </w:p>
    <w:p w:rsidR="00526629" w:rsidRPr="00A85E6F" w:rsidRDefault="00526629" w:rsidP="00583FA9">
      <w:pPr>
        <w:numPr>
          <w:ilvl w:val="0"/>
          <w:numId w:val="1"/>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Are they right for the working conditions? If processes are dusty or dirty, soft plugs, which need to be molded by hand, could lead to ear infections unless good personal hygiene is observed.</w:t>
      </w:r>
    </w:p>
    <w:p w:rsidR="00526629" w:rsidRPr="00A85E6F" w:rsidRDefault="00526629" w:rsidP="00583FA9">
      <w:pPr>
        <w:numPr>
          <w:ilvl w:val="0"/>
          <w:numId w:val="1"/>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 Are they right for the wearer? Long hair, thick spectacle frames may prevent the muffs from forming a close seal to the head  or reducing the muffs' effectiveness</w:t>
      </w:r>
    </w:p>
    <w:p w:rsidR="000E3215" w:rsidRPr="00A85E6F" w:rsidRDefault="000E3215" w:rsidP="000F7717">
      <w:pPr>
        <w:spacing w:after="0" w:line="240" w:lineRule="auto"/>
        <w:rPr>
          <w:rFonts w:ascii="Verdana" w:hAnsi="Verdana"/>
          <w:b/>
          <w:color w:val="000000"/>
          <w:sz w:val="24"/>
          <w:szCs w:val="24"/>
        </w:rPr>
      </w:pPr>
    </w:p>
    <w:p w:rsidR="00526629" w:rsidRPr="00A85E6F" w:rsidRDefault="00526629" w:rsidP="000F7717">
      <w:pPr>
        <w:spacing w:after="0" w:line="240" w:lineRule="auto"/>
        <w:rPr>
          <w:rFonts w:ascii="Verdana" w:hAnsi="Verdana"/>
          <w:b/>
          <w:color w:val="000000"/>
          <w:sz w:val="24"/>
          <w:szCs w:val="24"/>
        </w:rPr>
      </w:pPr>
      <w:r w:rsidRPr="00A85E6F">
        <w:rPr>
          <w:rFonts w:ascii="Verdana" w:hAnsi="Verdana"/>
          <w:b/>
          <w:color w:val="000000"/>
          <w:sz w:val="24"/>
          <w:szCs w:val="24"/>
        </w:rPr>
        <w:t>Using Hearing Protectors</w:t>
      </w:r>
    </w:p>
    <w:p w:rsidR="00526629" w:rsidRPr="00A85E6F" w:rsidRDefault="00526629" w:rsidP="000F7717">
      <w:pPr>
        <w:spacing w:after="0" w:line="240" w:lineRule="auto"/>
        <w:rPr>
          <w:rFonts w:ascii="Verdana" w:hAnsi="Verdana"/>
          <w:color w:val="000000"/>
          <w:sz w:val="18"/>
          <w:szCs w:val="18"/>
        </w:rPr>
      </w:pPr>
      <w:r w:rsidRPr="00A85E6F">
        <w:rPr>
          <w:rFonts w:ascii="Verdana" w:hAnsi="Verdana"/>
          <w:color w:val="000000"/>
          <w:sz w:val="18"/>
          <w:szCs w:val="18"/>
        </w:rPr>
        <w:t xml:space="preserve">Hearing protectors will only give proper protection if they fit, are worn properly, and are used whenever the wearer is exposed to high noise levels. The more comfortable they are, the more likely it is that workers will use them properly. Taking them off even for a short time when noise levels are high can quickly allow hearing damage to occur. </w:t>
      </w:r>
    </w:p>
    <w:p w:rsidR="00526629" w:rsidRPr="00A85E6F" w:rsidRDefault="00526629" w:rsidP="00583FA9">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REMEMBER: Hearing protectors that </w:t>
      </w:r>
      <w:r w:rsidR="00A42568">
        <w:rPr>
          <w:rFonts w:ascii="Verdana" w:hAnsi="Verdana"/>
          <w:color w:val="000000"/>
          <w:sz w:val="18"/>
          <w:szCs w:val="18"/>
        </w:rPr>
        <w:t>doesn’t</w:t>
      </w:r>
      <w:r w:rsidRPr="00A85E6F">
        <w:rPr>
          <w:rFonts w:ascii="Verdana" w:hAnsi="Verdana"/>
          <w:color w:val="000000"/>
          <w:sz w:val="18"/>
          <w:szCs w:val="18"/>
        </w:rPr>
        <w:t xml:space="preserve"> fit, do</w:t>
      </w:r>
      <w:r w:rsidR="00A42568">
        <w:rPr>
          <w:rFonts w:ascii="Verdana" w:hAnsi="Verdana"/>
          <w:color w:val="000000"/>
          <w:sz w:val="18"/>
          <w:szCs w:val="18"/>
        </w:rPr>
        <w:t>esn’t</w:t>
      </w:r>
      <w:r w:rsidRPr="00A85E6F">
        <w:rPr>
          <w:rFonts w:ascii="Verdana" w:hAnsi="Verdana"/>
          <w:color w:val="000000"/>
          <w:sz w:val="18"/>
          <w:szCs w:val="18"/>
        </w:rPr>
        <w:t xml:space="preserve"> protect!</w:t>
      </w:r>
      <w:r w:rsidR="00F650D8" w:rsidRPr="00F650D8">
        <w:rPr>
          <w:rFonts w:ascii="Verdana" w:hAnsi="Verdana"/>
          <w:noProof/>
          <w:color w:val="000000"/>
          <w:sz w:val="24"/>
          <w:szCs w:val="24"/>
        </w:rPr>
        <w:t xml:space="preserve"> </w:t>
      </w:r>
    </w:p>
    <w:p w:rsidR="000E3215" w:rsidRPr="00A85E6F" w:rsidRDefault="000E3215" w:rsidP="00583FA9">
      <w:pPr>
        <w:spacing w:before="100" w:beforeAutospacing="1" w:after="100" w:afterAutospacing="1" w:line="240" w:lineRule="auto"/>
        <w:rPr>
          <w:rFonts w:ascii="Verdana" w:hAnsi="Verdana"/>
          <w:color w:val="000000"/>
          <w:sz w:val="18"/>
          <w:szCs w:val="18"/>
        </w:rPr>
      </w:pPr>
    </w:p>
    <w:p w:rsidR="00526629" w:rsidRPr="00A85E6F" w:rsidRDefault="00526629" w:rsidP="00583FA9">
      <w:pPr>
        <w:spacing w:before="100" w:beforeAutospacing="1" w:after="100" w:afterAutospacing="1" w:line="240" w:lineRule="auto"/>
        <w:jc w:val="center"/>
        <w:rPr>
          <w:rFonts w:ascii="Verdana" w:hAnsi="Verdana"/>
          <w:b/>
          <w:color w:val="000000"/>
          <w:sz w:val="28"/>
          <w:szCs w:val="28"/>
        </w:rPr>
      </w:pPr>
      <w:r w:rsidRPr="00A85E6F">
        <w:rPr>
          <w:rFonts w:ascii="Verdana" w:hAnsi="Verdana"/>
          <w:b/>
          <w:color w:val="000000"/>
          <w:sz w:val="28"/>
          <w:szCs w:val="28"/>
        </w:rPr>
        <w:t>EYE PROTECTION</w:t>
      </w:r>
    </w:p>
    <w:p w:rsidR="00526629" w:rsidRPr="00A85E6F" w:rsidRDefault="00526629" w:rsidP="00583FA9">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Many machining processes present a risk of injury to the eyes and face. For example, protection will be needed against flying chips or particles when using a disc cutter or cartridge - operated tools against arc eye and molten metal splash when using welding equipment or hot cutting metal, and against corrosive or irritant chemical splashes when working with epoxy resins and concrete.</w:t>
      </w:r>
    </w:p>
    <w:p w:rsidR="000E3215" w:rsidRPr="00A85E6F" w:rsidRDefault="00526629" w:rsidP="000E3215">
      <w:pPr>
        <w:spacing w:before="100" w:beforeAutospacing="1" w:after="100" w:afterAutospacing="1" w:line="240" w:lineRule="auto"/>
        <w:rPr>
          <w:rFonts w:ascii="Verdana" w:hAnsi="Verdana"/>
          <w:b/>
          <w:color w:val="000000"/>
          <w:sz w:val="24"/>
          <w:szCs w:val="24"/>
        </w:rPr>
      </w:pPr>
      <w:r w:rsidRPr="00A85E6F">
        <w:rPr>
          <w:rFonts w:ascii="Verdana" w:hAnsi="Verdana"/>
          <w:color w:val="000000"/>
          <w:sz w:val="18"/>
          <w:szCs w:val="18"/>
        </w:rPr>
        <w:t>REMEMBER:  Personal protective equipment (PPE) is always the last line of defense; wherever possible use face shields and machine guards.</w:t>
      </w:r>
    </w:p>
    <w:p w:rsidR="000E3215" w:rsidRPr="00A85E6F" w:rsidRDefault="000E3215" w:rsidP="000F7717">
      <w:pPr>
        <w:spacing w:after="0" w:line="240" w:lineRule="auto"/>
        <w:rPr>
          <w:rFonts w:ascii="Verdana" w:hAnsi="Verdana"/>
          <w:b/>
          <w:color w:val="000000"/>
          <w:sz w:val="24"/>
          <w:szCs w:val="24"/>
        </w:rPr>
      </w:pPr>
    </w:p>
    <w:p w:rsidR="00A42568" w:rsidRDefault="00A42568" w:rsidP="000F7717">
      <w:pPr>
        <w:spacing w:after="0" w:line="240" w:lineRule="auto"/>
        <w:rPr>
          <w:rFonts w:ascii="Verdana" w:hAnsi="Verdana"/>
          <w:b/>
          <w:color w:val="000000"/>
          <w:sz w:val="24"/>
          <w:szCs w:val="24"/>
        </w:rPr>
      </w:pPr>
    </w:p>
    <w:p w:rsidR="00526629" w:rsidRPr="00A85E6F" w:rsidRDefault="00526629" w:rsidP="000F7717">
      <w:pPr>
        <w:spacing w:after="0" w:line="240" w:lineRule="auto"/>
        <w:rPr>
          <w:rFonts w:ascii="Verdana" w:hAnsi="Verdana"/>
          <w:b/>
          <w:color w:val="000000"/>
          <w:sz w:val="24"/>
          <w:szCs w:val="24"/>
        </w:rPr>
      </w:pPr>
      <w:r w:rsidRPr="00A85E6F">
        <w:rPr>
          <w:rFonts w:ascii="Verdana" w:hAnsi="Verdana"/>
          <w:b/>
          <w:color w:val="000000"/>
          <w:sz w:val="24"/>
          <w:szCs w:val="24"/>
        </w:rPr>
        <w:t>Types of Eye Protection</w:t>
      </w:r>
    </w:p>
    <w:p w:rsidR="000E3215" w:rsidRPr="00A85E6F" w:rsidRDefault="000E3215" w:rsidP="000F7717">
      <w:pPr>
        <w:spacing w:after="0" w:line="240" w:lineRule="auto"/>
        <w:rPr>
          <w:rFonts w:ascii="Verdana" w:hAnsi="Verdana"/>
          <w:b/>
          <w:color w:val="000000"/>
          <w:sz w:val="24"/>
          <w:szCs w:val="24"/>
        </w:rPr>
      </w:pPr>
    </w:p>
    <w:p w:rsidR="00526629" w:rsidRPr="00A85E6F" w:rsidRDefault="00526629" w:rsidP="000F7717">
      <w:pPr>
        <w:spacing w:after="0" w:line="240" w:lineRule="auto"/>
        <w:rPr>
          <w:rFonts w:ascii="Verdana" w:hAnsi="Verdana"/>
          <w:b/>
          <w:color w:val="000000"/>
          <w:sz w:val="24"/>
          <w:szCs w:val="24"/>
        </w:rPr>
      </w:pPr>
      <w:r w:rsidRPr="00A85E6F">
        <w:rPr>
          <w:rFonts w:ascii="Verdana" w:hAnsi="Verdana"/>
          <w:color w:val="000000"/>
          <w:sz w:val="18"/>
          <w:szCs w:val="18"/>
        </w:rPr>
        <w:t>There are two types of eye and face protectors available, spectacles and goggles. (Figure 3.)</w:t>
      </w:r>
    </w:p>
    <w:tbl>
      <w:tblPr>
        <w:tblpPr w:leftFromText="180" w:rightFromText="180" w:vertAnchor="page" w:horzAnchor="margin" w:tblpY="9662"/>
        <w:tblW w:w="8161" w:type="dxa"/>
        <w:tblCellSpacing w:w="15" w:type="dxa"/>
        <w:tblLayout w:type="fixed"/>
        <w:tblCellMar>
          <w:top w:w="15" w:type="dxa"/>
          <w:left w:w="15" w:type="dxa"/>
          <w:bottom w:w="15" w:type="dxa"/>
          <w:right w:w="15" w:type="dxa"/>
        </w:tblCellMar>
        <w:tblLook w:val="00A0" w:firstRow="1" w:lastRow="0" w:firstColumn="1" w:lastColumn="0" w:noHBand="0" w:noVBand="0"/>
      </w:tblPr>
      <w:tblGrid>
        <w:gridCol w:w="3808"/>
        <w:gridCol w:w="80"/>
        <w:gridCol w:w="4273"/>
      </w:tblGrid>
      <w:tr w:rsidR="0035048A" w:rsidRPr="00A85E6F" w:rsidTr="0035048A">
        <w:trPr>
          <w:trHeight w:val="1730"/>
          <w:tblCellSpacing w:w="15" w:type="dxa"/>
        </w:trPr>
        <w:tc>
          <w:tcPr>
            <w:tcW w:w="3763" w:type="dxa"/>
            <w:tcBorders>
              <w:top w:val="nil"/>
              <w:left w:val="nil"/>
              <w:bottom w:val="nil"/>
              <w:right w:val="nil"/>
            </w:tcBorders>
            <w:vAlign w:val="center"/>
          </w:tcPr>
          <w:p w:rsidR="0035048A" w:rsidRPr="00A85E6F" w:rsidRDefault="0035048A" w:rsidP="0035048A">
            <w:pPr>
              <w:spacing w:after="0" w:line="240" w:lineRule="auto"/>
              <w:rPr>
                <w:rFonts w:ascii="Verdana" w:hAnsi="Verdana"/>
                <w:color w:val="000000"/>
                <w:sz w:val="24"/>
                <w:szCs w:val="24"/>
              </w:rPr>
            </w:pPr>
            <w:r>
              <w:rPr>
                <w:rFonts w:ascii="Verdana" w:hAnsi="Verdana"/>
                <w:noProof/>
                <w:color w:val="000000"/>
                <w:sz w:val="24"/>
                <w:szCs w:val="24"/>
              </w:rPr>
              <w:drawing>
                <wp:inline distT="0" distB="0" distL="0" distR="0">
                  <wp:extent cx="1913890" cy="1190625"/>
                  <wp:effectExtent l="19050" t="0" r="0" b="0"/>
                  <wp:docPr id="47" name="Picture 3" descr="http://its.fvtc.edu/MachShop1/ShopSafe/g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s.fvtc.edu/MachShop1/ShopSafe/glasses.jpg"/>
                          <pic:cNvPicPr>
                            <a:picLocks noChangeAspect="1" noChangeArrowheads="1"/>
                          </pic:cNvPicPr>
                        </pic:nvPicPr>
                        <pic:blipFill>
                          <a:blip r:embed="rId11" cstate="print"/>
                          <a:srcRect/>
                          <a:stretch>
                            <a:fillRect/>
                          </a:stretch>
                        </pic:blipFill>
                        <pic:spPr bwMode="auto">
                          <a:xfrm>
                            <a:off x="0" y="0"/>
                            <a:ext cx="1913890" cy="1190625"/>
                          </a:xfrm>
                          <a:prstGeom prst="rect">
                            <a:avLst/>
                          </a:prstGeom>
                          <a:noFill/>
                          <a:ln w="9525">
                            <a:noFill/>
                            <a:miter lim="800000"/>
                            <a:headEnd/>
                            <a:tailEnd/>
                          </a:ln>
                        </pic:spPr>
                      </pic:pic>
                    </a:graphicData>
                  </a:graphic>
                </wp:inline>
              </w:drawing>
            </w:r>
          </w:p>
        </w:tc>
        <w:tc>
          <w:tcPr>
            <w:tcW w:w="50" w:type="dxa"/>
            <w:tcBorders>
              <w:top w:val="nil"/>
              <w:left w:val="nil"/>
              <w:bottom w:val="nil"/>
              <w:right w:val="nil"/>
            </w:tcBorders>
            <w:vAlign w:val="center"/>
          </w:tcPr>
          <w:p w:rsidR="0035048A" w:rsidRPr="00A85E6F" w:rsidRDefault="0035048A" w:rsidP="0035048A">
            <w:pPr>
              <w:spacing w:after="0" w:line="240" w:lineRule="auto"/>
              <w:rPr>
                <w:rFonts w:ascii="Verdana" w:hAnsi="Verdana"/>
                <w:color w:val="000000"/>
                <w:sz w:val="24"/>
                <w:szCs w:val="24"/>
              </w:rPr>
            </w:pPr>
          </w:p>
        </w:tc>
        <w:tc>
          <w:tcPr>
            <w:tcW w:w="4228" w:type="dxa"/>
            <w:tcBorders>
              <w:top w:val="nil"/>
              <w:left w:val="nil"/>
              <w:bottom w:val="nil"/>
              <w:right w:val="nil"/>
            </w:tcBorders>
            <w:vAlign w:val="center"/>
          </w:tcPr>
          <w:p w:rsidR="0035048A" w:rsidRPr="00A85E6F" w:rsidRDefault="0035048A" w:rsidP="0035048A">
            <w:pPr>
              <w:spacing w:after="0" w:line="240" w:lineRule="auto"/>
              <w:rPr>
                <w:rFonts w:ascii="Verdana" w:hAnsi="Verdana"/>
                <w:color w:val="000000"/>
                <w:sz w:val="24"/>
                <w:szCs w:val="24"/>
              </w:rPr>
            </w:pPr>
            <w:r>
              <w:rPr>
                <w:rFonts w:ascii="Verdana" w:hAnsi="Verdana"/>
                <w:noProof/>
                <w:color w:val="000000"/>
                <w:sz w:val="24"/>
                <w:szCs w:val="24"/>
              </w:rPr>
              <w:drawing>
                <wp:inline distT="0" distB="0" distL="0" distR="0">
                  <wp:extent cx="1839595" cy="1062990"/>
                  <wp:effectExtent l="19050" t="0" r="8255" b="0"/>
                  <wp:docPr id="48" name="Picture 1" descr="http://its.fvtc.edu/MachShop1/ShopSafe/gog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s.fvtc.edu/MachShop1/ShopSafe/goggle.jpg"/>
                          <pic:cNvPicPr>
                            <a:picLocks noChangeAspect="1" noChangeArrowheads="1"/>
                          </pic:cNvPicPr>
                        </pic:nvPicPr>
                        <pic:blipFill>
                          <a:blip r:embed="rId12" cstate="print"/>
                          <a:srcRect/>
                          <a:stretch>
                            <a:fillRect/>
                          </a:stretch>
                        </pic:blipFill>
                        <pic:spPr bwMode="auto">
                          <a:xfrm>
                            <a:off x="0" y="0"/>
                            <a:ext cx="1839595" cy="1062990"/>
                          </a:xfrm>
                          <a:prstGeom prst="rect">
                            <a:avLst/>
                          </a:prstGeom>
                          <a:noFill/>
                          <a:ln w="9525">
                            <a:noFill/>
                            <a:miter lim="800000"/>
                            <a:headEnd/>
                            <a:tailEnd/>
                          </a:ln>
                        </pic:spPr>
                      </pic:pic>
                    </a:graphicData>
                  </a:graphic>
                </wp:inline>
              </w:drawing>
            </w:r>
          </w:p>
        </w:tc>
      </w:tr>
      <w:tr w:rsidR="0035048A" w:rsidRPr="00A85E6F" w:rsidTr="0035048A">
        <w:trPr>
          <w:trHeight w:val="398"/>
          <w:tblCellSpacing w:w="15" w:type="dxa"/>
        </w:trPr>
        <w:tc>
          <w:tcPr>
            <w:tcW w:w="8101" w:type="dxa"/>
            <w:gridSpan w:val="3"/>
            <w:tcBorders>
              <w:top w:val="nil"/>
              <w:left w:val="nil"/>
              <w:bottom w:val="nil"/>
              <w:right w:val="nil"/>
            </w:tcBorders>
            <w:vAlign w:val="center"/>
          </w:tcPr>
          <w:p w:rsidR="0035048A" w:rsidRPr="00A85E6F" w:rsidRDefault="0035048A" w:rsidP="0035048A">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Figure 3. Safety glasses and goggles provide important eye and face safety and should be used whenever the type of job requires eye or face protection.</w:t>
            </w:r>
          </w:p>
        </w:tc>
      </w:tr>
    </w:tbl>
    <w:p w:rsidR="000F7717" w:rsidRPr="00A85E6F" w:rsidRDefault="000F7717" w:rsidP="00054373">
      <w:pPr>
        <w:spacing w:before="100" w:beforeAutospacing="1" w:after="100" w:afterAutospacing="1" w:line="240" w:lineRule="auto"/>
        <w:ind w:left="360"/>
        <w:rPr>
          <w:rFonts w:ascii="Verdana" w:hAnsi="Verdana"/>
          <w:b/>
          <w:color w:val="000000"/>
          <w:sz w:val="24"/>
          <w:szCs w:val="24"/>
        </w:rPr>
      </w:pPr>
    </w:p>
    <w:p w:rsidR="000F7717" w:rsidRPr="00A85E6F" w:rsidRDefault="000F7717" w:rsidP="00054373">
      <w:pPr>
        <w:spacing w:before="100" w:beforeAutospacing="1" w:after="100" w:afterAutospacing="1" w:line="240" w:lineRule="auto"/>
        <w:ind w:left="360"/>
        <w:rPr>
          <w:rFonts w:ascii="Verdana" w:hAnsi="Verdana"/>
          <w:b/>
          <w:color w:val="000000"/>
          <w:sz w:val="24"/>
          <w:szCs w:val="24"/>
        </w:rPr>
      </w:pPr>
    </w:p>
    <w:p w:rsidR="000F7717" w:rsidRPr="00A85E6F" w:rsidRDefault="000F7717" w:rsidP="00054373">
      <w:pPr>
        <w:spacing w:before="100" w:beforeAutospacing="1" w:after="100" w:afterAutospacing="1" w:line="240" w:lineRule="auto"/>
        <w:ind w:left="360"/>
        <w:rPr>
          <w:rFonts w:ascii="Verdana" w:hAnsi="Verdana"/>
          <w:b/>
          <w:color w:val="000000"/>
          <w:sz w:val="24"/>
          <w:szCs w:val="24"/>
        </w:rPr>
      </w:pPr>
    </w:p>
    <w:p w:rsidR="000F7717" w:rsidRPr="00A85E6F" w:rsidRDefault="000F7717" w:rsidP="00054373">
      <w:pPr>
        <w:spacing w:before="100" w:beforeAutospacing="1" w:after="100" w:afterAutospacing="1" w:line="240" w:lineRule="auto"/>
        <w:ind w:left="360"/>
        <w:rPr>
          <w:rFonts w:ascii="Verdana" w:hAnsi="Verdana"/>
          <w:b/>
          <w:color w:val="000000"/>
          <w:sz w:val="24"/>
          <w:szCs w:val="24"/>
        </w:rPr>
      </w:pPr>
    </w:p>
    <w:p w:rsidR="00526629" w:rsidRPr="00A85E6F" w:rsidRDefault="00526629" w:rsidP="003F29AD">
      <w:pPr>
        <w:spacing w:after="0" w:line="240" w:lineRule="auto"/>
        <w:rPr>
          <w:rFonts w:ascii="Verdana" w:hAnsi="Verdana"/>
          <w:b/>
          <w:color w:val="000000"/>
          <w:sz w:val="24"/>
          <w:szCs w:val="24"/>
        </w:rPr>
      </w:pPr>
      <w:r w:rsidRPr="00A85E6F">
        <w:rPr>
          <w:rFonts w:ascii="Verdana" w:hAnsi="Verdana"/>
          <w:b/>
          <w:color w:val="000000"/>
          <w:sz w:val="24"/>
          <w:szCs w:val="24"/>
        </w:rPr>
        <w:lastRenderedPageBreak/>
        <w:t>General PPE Safety Practices</w:t>
      </w:r>
    </w:p>
    <w:p w:rsidR="00526629" w:rsidRPr="00A85E6F" w:rsidRDefault="00526629" w:rsidP="00217CAE">
      <w:pPr>
        <w:numPr>
          <w:ilvl w:val="0"/>
          <w:numId w:val="3"/>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ALWAYS wear SAFETY GLASSES or safety goggles designed for the type of work being done when operating any machine or doing any work in the shop. </w:t>
      </w:r>
    </w:p>
    <w:p w:rsidR="00526629" w:rsidRPr="00A85E6F" w:rsidRDefault="00526629" w:rsidP="00217CAE">
      <w:pPr>
        <w:numPr>
          <w:ilvl w:val="0"/>
          <w:numId w:val="3"/>
        </w:numPr>
        <w:spacing w:before="100" w:beforeAutospacing="1" w:after="100" w:afterAutospacing="1" w:line="240" w:lineRule="auto"/>
        <w:rPr>
          <w:rFonts w:ascii="Verdana" w:hAnsi="Verdana"/>
          <w:b/>
          <w:color w:val="000000"/>
          <w:sz w:val="18"/>
          <w:szCs w:val="18"/>
        </w:rPr>
      </w:pPr>
      <w:r w:rsidRPr="00A85E6F">
        <w:rPr>
          <w:rFonts w:ascii="Verdana" w:hAnsi="Verdana"/>
          <w:b/>
          <w:color w:val="000000"/>
          <w:sz w:val="18"/>
          <w:szCs w:val="18"/>
        </w:rPr>
        <w:t xml:space="preserve">Wear your safety glasses or safety goggles at all times you are in the shop. </w:t>
      </w:r>
    </w:p>
    <w:p w:rsidR="00526629" w:rsidRPr="00A85E6F" w:rsidRDefault="00526629" w:rsidP="00217CAE">
      <w:pPr>
        <w:numPr>
          <w:ilvl w:val="0"/>
          <w:numId w:val="3"/>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Wear shirts with short sleeves, sleeves cut off or rolled up above the elbows. </w:t>
      </w:r>
    </w:p>
    <w:p w:rsidR="00526629" w:rsidRPr="00A85E6F" w:rsidRDefault="00526629" w:rsidP="00217CAE">
      <w:pPr>
        <w:numPr>
          <w:ilvl w:val="0"/>
          <w:numId w:val="3"/>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Wear closed-toed shoes and if required, wear thick penetration resistant leather soles-safety shoes or boots. </w:t>
      </w:r>
    </w:p>
    <w:p w:rsidR="00526629" w:rsidRPr="00A85E6F" w:rsidRDefault="00526629" w:rsidP="007A04C0">
      <w:pPr>
        <w:numPr>
          <w:ilvl w:val="0"/>
          <w:numId w:val="3"/>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Always remove gloves before turning on or operating any machine. If material is rough or sharp and gloves must be worn, place or handle material with the machine turned </w:t>
      </w:r>
      <w:r w:rsidRPr="00A85E6F">
        <w:rPr>
          <w:rFonts w:ascii="Verdana" w:hAnsi="Verdana"/>
          <w:b/>
          <w:color w:val="000000"/>
          <w:sz w:val="18"/>
          <w:szCs w:val="18"/>
        </w:rPr>
        <w:t>Off</w:t>
      </w:r>
      <w:r w:rsidRPr="00A85E6F">
        <w:rPr>
          <w:rFonts w:ascii="Verdana" w:hAnsi="Verdana"/>
          <w:color w:val="000000"/>
          <w:sz w:val="18"/>
          <w:szCs w:val="18"/>
        </w:rPr>
        <w:t xml:space="preserve">. </w:t>
      </w:r>
    </w:p>
    <w:p w:rsidR="00526629" w:rsidRPr="00A85E6F" w:rsidRDefault="00526629" w:rsidP="007A04C0">
      <w:pPr>
        <w:numPr>
          <w:ilvl w:val="0"/>
          <w:numId w:val="3"/>
        </w:numPr>
        <w:spacing w:before="100" w:beforeAutospacing="1" w:after="100" w:afterAutospacing="1" w:line="240" w:lineRule="auto"/>
        <w:rPr>
          <w:rFonts w:ascii="Verdana" w:hAnsi="Verdana" w:cs="TimesNewRomanPSMT-Identity-H"/>
          <w:sz w:val="18"/>
          <w:szCs w:val="18"/>
        </w:rPr>
      </w:pPr>
      <w:r w:rsidRPr="00A85E6F">
        <w:rPr>
          <w:rFonts w:ascii="Verdana" w:hAnsi="Verdana" w:cs="TimesNewRomanPSMT-Identity-H"/>
          <w:sz w:val="18"/>
          <w:szCs w:val="18"/>
        </w:rPr>
        <w:t>Do not wear ties, loose clothing, jewelry, gloves, etc. around moving or rotating machinery. Long hair must be tied back or covered to keep it away from moving machinery. Hand protection in the form of suitable gloves should be used for handling hot objects</w:t>
      </w:r>
      <w:r w:rsidR="007A1CB7">
        <w:rPr>
          <w:rFonts w:ascii="Verdana" w:hAnsi="Verdana" w:cs="TimesNewRomanPSMT-Identity-H"/>
          <w:sz w:val="18"/>
          <w:szCs w:val="18"/>
        </w:rPr>
        <w:t>, glass or sharp-edged items. Do</w:t>
      </w:r>
      <w:r w:rsidRPr="00A85E6F">
        <w:rPr>
          <w:rFonts w:ascii="Verdana" w:hAnsi="Verdana" w:cs="TimesNewRomanPSMT-Identity-H"/>
          <w:sz w:val="18"/>
          <w:szCs w:val="18"/>
        </w:rPr>
        <w:t xml:space="preserve"> </w:t>
      </w:r>
      <w:r w:rsidR="007A1CB7" w:rsidRPr="007A1CB7">
        <w:rPr>
          <w:rFonts w:ascii="Verdana" w:hAnsi="Verdana" w:cs="TimesNewRomanPSMT-Identity-H"/>
          <w:b/>
          <w:sz w:val="18"/>
          <w:szCs w:val="18"/>
        </w:rPr>
        <w:t>NOT</w:t>
      </w:r>
      <w:r w:rsidRPr="00A85E6F">
        <w:rPr>
          <w:rFonts w:ascii="Verdana" w:hAnsi="Verdana" w:cs="TimesNewRomanPSMT-Identity-H"/>
          <w:sz w:val="18"/>
          <w:szCs w:val="18"/>
        </w:rPr>
        <w:t xml:space="preserve"> wear gloves while operating machinery </w:t>
      </w:r>
    </w:p>
    <w:p w:rsidR="00526629" w:rsidRPr="00A85E6F" w:rsidRDefault="00526629" w:rsidP="007A04C0">
      <w:pPr>
        <w:numPr>
          <w:ilvl w:val="0"/>
          <w:numId w:val="3"/>
        </w:numPr>
        <w:spacing w:after="0" w:line="240" w:lineRule="auto"/>
        <w:rPr>
          <w:rFonts w:ascii="Verdana" w:hAnsi="Verdana"/>
          <w:color w:val="000000"/>
          <w:sz w:val="18"/>
          <w:szCs w:val="18"/>
        </w:rPr>
      </w:pPr>
      <w:r w:rsidRPr="00A85E6F">
        <w:rPr>
          <w:rFonts w:ascii="Verdana" w:hAnsi="Verdana" w:cs="TimesNewRomanPSMT-Identity-H"/>
          <w:sz w:val="18"/>
          <w:szCs w:val="18"/>
        </w:rPr>
        <w:t xml:space="preserve">Wear appropriate clothing for the job (i.e. do not wear short sleeve shirts or short pants when welding). </w:t>
      </w:r>
      <w:r w:rsidRPr="00A85E6F">
        <w:rPr>
          <w:rFonts w:ascii="Verdana" w:hAnsi="Verdana"/>
          <w:b/>
          <w:color w:val="000000"/>
          <w:sz w:val="18"/>
          <w:szCs w:val="18"/>
        </w:rPr>
        <w:t>DO NOT WEAR</w:t>
      </w:r>
      <w:r w:rsidRPr="00A85E6F">
        <w:rPr>
          <w:rFonts w:ascii="Verdana" w:hAnsi="Verdana"/>
          <w:color w:val="000000"/>
          <w:sz w:val="18"/>
          <w:szCs w:val="18"/>
        </w:rPr>
        <w:t xml:space="preserve">: </w:t>
      </w:r>
    </w:p>
    <w:p w:rsidR="00526629" w:rsidRPr="00A85E6F" w:rsidRDefault="00526629" w:rsidP="007A04C0">
      <w:pPr>
        <w:numPr>
          <w:ilvl w:val="1"/>
          <w:numId w:val="9"/>
        </w:numPr>
        <w:spacing w:after="0" w:line="240" w:lineRule="auto"/>
        <w:rPr>
          <w:rFonts w:ascii="Verdana" w:hAnsi="Verdana"/>
          <w:color w:val="000000"/>
          <w:sz w:val="18"/>
          <w:szCs w:val="18"/>
        </w:rPr>
      </w:pPr>
      <w:r w:rsidRPr="00A85E6F">
        <w:rPr>
          <w:rFonts w:ascii="Verdana" w:hAnsi="Verdana"/>
          <w:color w:val="000000"/>
          <w:sz w:val="18"/>
          <w:szCs w:val="18"/>
        </w:rPr>
        <w:t xml:space="preserve">Tennis shoes (wear thick soled leather shoes, which provide some protection for the feet) </w:t>
      </w:r>
    </w:p>
    <w:p w:rsidR="00526629" w:rsidRPr="00A85E6F" w:rsidRDefault="00526629" w:rsidP="007A04C0">
      <w:pPr>
        <w:numPr>
          <w:ilvl w:val="1"/>
          <w:numId w:val="9"/>
        </w:numPr>
        <w:spacing w:after="0" w:line="240" w:lineRule="auto"/>
        <w:rPr>
          <w:rFonts w:ascii="Verdana" w:hAnsi="Verdana"/>
          <w:color w:val="000000"/>
          <w:sz w:val="18"/>
          <w:szCs w:val="18"/>
        </w:rPr>
      </w:pPr>
      <w:r w:rsidRPr="00A85E6F">
        <w:rPr>
          <w:rFonts w:ascii="Verdana" w:hAnsi="Verdana"/>
          <w:color w:val="000000"/>
          <w:sz w:val="18"/>
          <w:szCs w:val="18"/>
        </w:rPr>
        <w:t xml:space="preserve">Sandals </w:t>
      </w:r>
    </w:p>
    <w:p w:rsidR="00526629" w:rsidRPr="00A85E6F" w:rsidRDefault="00526629" w:rsidP="007A04C0">
      <w:pPr>
        <w:numPr>
          <w:ilvl w:val="1"/>
          <w:numId w:val="6"/>
        </w:numPr>
        <w:spacing w:after="0" w:line="240" w:lineRule="auto"/>
        <w:rPr>
          <w:rFonts w:ascii="Verdana" w:hAnsi="Verdana"/>
          <w:color w:val="000000"/>
          <w:sz w:val="18"/>
          <w:szCs w:val="18"/>
        </w:rPr>
      </w:pPr>
      <w:r w:rsidRPr="00A85E6F">
        <w:rPr>
          <w:rFonts w:ascii="Verdana" w:hAnsi="Verdana"/>
          <w:color w:val="000000"/>
          <w:sz w:val="18"/>
          <w:szCs w:val="18"/>
        </w:rPr>
        <w:t xml:space="preserve">Shorts, cutoffs, Bermuda or short-shorts </w:t>
      </w:r>
    </w:p>
    <w:p w:rsidR="00526629" w:rsidRPr="00A85E6F" w:rsidRDefault="00526629" w:rsidP="007A04C0">
      <w:pPr>
        <w:numPr>
          <w:ilvl w:val="1"/>
          <w:numId w:val="6"/>
        </w:numPr>
        <w:spacing w:after="0" w:line="240" w:lineRule="auto"/>
        <w:rPr>
          <w:rFonts w:ascii="Verdana" w:hAnsi="Verdana"/>
          <w:color w:val="000000"/>
          <w:sz w:val="18"/>
          <w:szCs w:val="18"/>
        </w:rPr>
      </w:pPr>
      <w:r w:rsidRPr="00A85E6F">
        <w:rPr>
          <w:rFonts w:ascii="Verdana" w:hAnsi="Verdana"/>
          <w:color w:val="000000"/>
          <w:sz w:val="18"/>
          <w:szCs w:val="18"/>
        </w:rPr>
        <w:t xml:space="preserve">Tank tops, muscle shirts, etc. </w:t>
      </w:r>
    </w:p>
    <w:p w:rsidR="00526629" w:rsidRPr="00A85E6F" w:rsidRDefault="00526629" w:rsidP="007A04C0">
      <w:pPr>
        <w:numPr>
          <w:ilvl w:val="1"/>
          <w:numId w:val="6"/>
        </w:numPr>
        <w:spacing w:after="0" w:line="240" w:lineRule="auto"/>
        <w:rPr>
          <w:rFonts w:ascii="Verdana" w:hAnsi="Verdana"/>
          <w:color w:val="000000"/>
          <w:sz w:val="18"/>
          <w:szCs w:val="18"/>
        </w:rPr>
      </w:pPr>
      <w:r w:rsidRPr="00A85E6F">
        <w:rPr>
          <w:rFonts w:ascii="Verdana" w:hAnsi="Verdana"/>
          <w:color w:val="000000"/>
          <w:sz w:val="18"/>
          <w:szCs w:val="18"/>
        </w:rPr>
        <w:t xml:space="preserve">Neckties, loose or torn clothing </w:t>
      </w:r>
    </w:p>
    <w:p w:rsidR="00526629" w:rsidRPr="00A85E6F" w:rsidRDefault="00526629" w:rsidP="007A04C0">
      <w:pPr>
        <w:numPr>
          <w:ilvl w:val="1"/>
          <w:numId w:val="6"/>
        </w:numPr>
        <w:spacing w:after="0" w:line="240" w:lineRule="auto"/>
        <w:rPr>
          <w:rFonts w:ascii="Verdana" w:hAnsi="Verdana"/>
          <w:color w:val="000000"/>
          <w:sz w:val="18"/>
          <w:szCs w:val="18"/>
        </w:rPr>
      </w:pPr>
      <w:r w:rsidRPr="00A85E6F">
        <w:rPr>
          <w:rFonts w:ascii="Verdana" w:hAnsi="Verdana"/>
          <w:color w:val="000000"/>
          <w:sz w:val="18"/>
          <w:szCs w:val="18"/>
        </w:rPr>
        <w:t xml:space="preserve">Rings, watches, bracelets, or other jewelry that could get caught in moving </w:t>
      </w:r>
    </w:p>
    <w:p w:rsidR="00526629" w:rsidRPr="00A85E6F" w:rsidRDefault="00526629" w:rsidP="007A04C0">
      <w:pPr>
        <w:numPr>
          <w:ilvl w:val="1"/>
          <w:numId w:val="6"/>
        </w:numPr>
        <w:spacing w:after="0" w:line="240" w:lineRule="auto"/>
        <w:rPr>
          <w:rFonts w:ascii="Verdana" w:hAnsi="Verdana"/>
          <w:color w:val="000000"/>
          <w:sz w:val="18"/>
          <w:szCs w:val="18"/>
        </w:rPr>
      </w:pPr>
      <w:r w:rsidRPr="00A85E6F">
        <w:rPr>
          <w:rFonts w:ascii="Verdana" w:hAnsi="Verdana"/>
          <w:color w:val="000000"/>
          <w:sz w:val="18"/>
          <w:szCs w:val="18"/>
        </w:rPr>
        <w:t xml:space="preserve">machinery </w:t>
      </w:r>
    </w:p>
    <w:p w:rsidR="00526629" w:rsidRPr="00A85E6F" w:rsidRDefault="00526629" w:rsidP="007A04C0">
      <w:pPr>
        <w:numPr>
          <w:ilvl w:val="1"/>
          <w:numId w:val="6"/>
        </w:numPr>
        <w:spacing w:after="0" w:line="240" w:lineRule="auto"/>
        <w:rPr>
          <w:rFonts w:ascii="Verdana" w:hAnsi="Verdana"/>
          <w:color w:val="000000"/>
          <w:sz w:val="18"/>
          <w:szCs w:val="18"/>
        </w:rPr>
      </w:pPr>
      <w:r w:rsidRPr="00A85E6F">
        <w:rPr>
          <w:rFonts w:ascii="Verdana" w:hAnsi="Verdana"/>
          <w:color w:val="000000"/>
          <w:sz w:val="18"/>
          <w:szCs w:val="18"/>
        </w:rPr>
        <w:t>Loose clothing or long sleeves (machines can easily grab loose clothing in rotating parts)</w:t>
      </w:r>
    </w:p>
    <w:p w:rsidR="00526629" w:rsidRPr="00A85E6F" w:rsidRDefault="00526629" w:rsidP="0071626E">
      <w:pPr>
        <w:spacing w:after="0" w:line="240" w:lineRule="auto"/>
        <w:ind w:left="360"/>
        <w:rPr>
          <w:rFonts w:ascii="Verdana" w:hAnsi="Verdana"/>
          <w:color w:val="000000"/>
          <w:sz w:val="18"/>
          <w:szCs w:val="18"/>
        </w:rPr>
      </w:pPr>
    </w:p>
    <w:p w:rsidR="000E3215" w:rsidRPr="00A85E6F" w:rsidRDefault="000E3215" w:rsidP="0071626E">
      <w:pPr>
        <w:spacing w:after="0" w:line="240" w:lineRule="auto"/>
        <w:ind w:left="360"/>
        <w:rPr>
          <w:rFonts w:ascii="Verdana" w:hAnsi="Verdana"/>
          <w:color w:val="000000"/>
          <w:sz w:val="18"/>
          <w:szCs w:val="18"/>
        </w:rPr>
      </w:pPr>
    </w:p>
    <w:p w:rsidR="00526629" w:rsidRPr="00A85E6F" w:rsidRDefault="00526629" w:rsidP="007A04C0">
      <w:pPr>
        <w:spacing w:after="0" w:line="240" w:lineRule="auto"/>
        <w:rPr>
          <w:rFonts w:ascii="Verdana" w:hAnsi="Verdana"/>
          <w:color w:val="000000"/>
          <w:sz w:val="18"/>
          <w:szCs w:val="18"/>
        </w:rPr>
      </w:pPr>
    </w:p>
    <w:p w:rsidR="00526629" w:rsidRPr="00A85E6F" w:rsidRDefault="00526629" w:rsidP="007A04C0">
      <w:pPr>
        <w:spacing w:after="0" w:line="240" w:lineRule="auto"/>
        <w:rPr>
          <w:rFonts w:ascii="Verdana" w:hAnsi="Verdana"/>
          <w:color w:val="000000"/>
          <w:sz w:val="18"/>
          <w:szCs w:val="18"/>
        </w:rPr>
      </w:pPr>
    </w:p>
    <w:tbl>
      <w:tblPr>
        <w:tblpPr w:leftFromText="180" w:rightFromText="180" w:vertAnchor="text" w:horzAnchor="margin" w:tblpXSpec="center" w:tblpY="2"/>
        <w:tblW w:w="0" w:type="auto"/>
        <w:tblBorders>
          <w:top w:val="single" w:sz="18" w:space="0" w:color="auto"/>
          <w:bottom w:val="single" w:sz="18" w:space="0" w:color="auto"/>
        </w:tblBorders>
        <w:tblLook w:val="00A0" w:firstRow="1" w:lastRow="0" w:firstColumn="1" w:lastColumn="0" w:noHBand="0" w:noVBand="0"/>
      </w:tblPr>
      <w:tblGrid>
        <w:gridCol w:w="6902"/>
      </w:tblGrid>
      <w:tr w:rsidR="00526629" w:rsidRPr="00A85E6F" w:rsidTr="00697295">
        <w:tc>
          <w:tcPr>
            <w:tcW w:w="0" w:type="auto"/>
            <w:tcBorders>
              <w:top w:val="single" w:sz="18" w:space="0" w:color="auto"/>
              <w:left w:val="nil"/>
              <w:bottom w:val="single" w:sz="18" w:space="0" w:color="auto"/>
              <w:right w:val="nil"/>
            </w:tcBorders>
            <w:shd w:val="clear" w:color="auto" w:fill="F79646"/>
          </w:tcPr>
          <w:p w:rsidR="00526629" w:rsidRPr="00A85E6F" w:rsidRDefault="00526629" w:rsidP="00697295">
            <w:pPr>
              <w:spacing w:before="100" w:beforeAutospacing="1" w:after="100" w:afterAutospacing="1" w:line="240" w:lineRule="auto"/>
              <w:jc w:val="center"/>
              <w:rPr>
                <w:rFonts w:ascii="Verdana" w:hAnsi="Verdana"/>
                <w:b/>
                <w:bCs/>
                <w:color w:val="000000"/>
                <w:sz w:val="24"/>
                <w:szCs w:val="24"/>
              </w:rPr>
            </w:pPr>
            <w:r w:rsidRPr="00A85E6F">
              <w:rPr>
                <w:rFonts w:ascii="Verdana" w:hAnsi="Verdana"/>
                <w:color w:val="000000"/>
                <w:sz w:val="36"/>
                <w:szCs w:val="36"/>
              </w:rPr>
              <w:t>General Shop Safety - Housekeeping</w:t>
            </w:r>
          </w:p>
        </w:tc>
      </w:tr>
    </w:tbl>
    <w:p w:rsidR="00526629" w:rsidRPr="00A85E6F" w:rsidRDefault="00526629" w:rsidP="007A04C0">
      <w:pPr>
        <w:spacing w:after="0" w:line="240" w:lineRule="auto"/>
        <w:rPr>
          <w:rFonts w:ascii="Verdana" w:hAnsi="Verdana"/>
          <w:color w:val="000000"/>
          <w:sz w:val="18"/>
          <w:szCs w:val="18"/>
        </w:rPr>
      </w:pPr>
    </w:p>
    <w:p w:rsidR="00526629" w:rsidRPr="00A85E6F" w:rsidRDefault="00526629" w:rsidP="007A04C0">
      <w:pPr>
        <w:spacing w:after="0" w:line="240" w:lineRule="auto"/>
        <w:rPr>
          <w:rFonts w:ascii="Verdana" w:hAnsi="Verdana"/>
          <w:color w:val="000000"/>
          <w:sz w:val="18"/>
          <w:szCs w:val="18"/>
        </w:rPr>
      </w:pPr>
      <w:r w:rsidRPr="00A85E6F">
        <w:rPr>
          <w:rFonts w:ascii="Verdana" w:hAnsi="Verdana"/>
          <w:color w:val="000000"/>
          <w:sz w:val="18"/>
          <w:szCs w:val="18"/>
        </w:rPr>
        <w:t xml:space="preserve"> </w:t>
      </w:r>
      <w:bookmarkStart w:id="5" w:name="Page_8"/>
      <w:bookmarkEnd w:id="5"/>
    </w:p>
    <w:p w:rsidR="00526629" w:rsidRPr="00A85E6F" w:rsidRDefault="00526629" w:rsidP="007A04C0">
      <w:pPr>
        <w:spacing w:after="0" w:line="240" w:lineRule="auto"/>
        <w:rPr>
          <w:rFonts w:ascii="Verdana" w:hAnsi="Verdana"/>
          <w:color w:val="000000"/>
          <w:sz w:val="18"/>
          <w:szCs w:val="18"/>
        </w:rPr>
      </w:pPr>
    </w:p>
    <w:p w:rsidR="00526629" w:rsidRPr="00A85E6F" w:rsidRDefault="00526629" w:rsidP="00217CAE">
      <w:pPr>
        <w:numPr>
          <w:ilvl w:val="0"/>
          <w:numId w:val="2"/>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Aisles should be clear at all times to avoid tripping or other accidents. </w:t>
      </w:r>
    </w:p>
    <w:p w:rsidR="00526629" w:rsidRPr="00A85E6F" w:rsidRDefault="00526629" w:rsidP="00217CAE">
      <w:pPr>
        <w:numPr>
          <w:ilvl w:val="0"/>
          <w:numId w:val="2"/>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Keep floors free of oil, grease, or any other type of liquid. Clean up spilled liquids immediately; they are slipping hazards. </w:t>
      </w:r>
    </w:p>
    <w:p w:rsidR="00526629" w:rsidRPr="00A85E6F" w:rsidRDefault="00526629" w:rsidP="00217CAE">
      <w:pPr>
        <w:numPr>
          <w:ilvl w:val="0"/>
          <w:numId w:val="2"/>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Keep the floor clear of metal swarfs and scrap pieces. Put them in the containers provided for them. Scrap pieces are tripping hazards, and metal swarfs may cut through a shoe and injure the foot. </w:t>
      </w:r>
    </w:p>
    <w:p w:rsidR="00526629" w:rsidRPr="00A85E6F" w:rsidRDefault="00526629" w:rsidP="0071626E">
      <w:pPr>
        <w:numPr>
          <w:ilvl w:val="0"/>
          <w:numId w:val="2"/>
        </w:numPr>
        <w:spacing w:before="100" w:beforeAutospacing="1" w:after="100" w:afterAutospacing="1" w:line="240" w:lineRule="auto"/>
        <w:rPr>
          <w:rFonts w:ascii="Verdana" w:hAnsi="Verdana" w:cs="TimesNewRomanPSMT-Identity-H"/>
          <w:sz w:val="18"/>
          <w:szCs w:val="18"/>
        </w:rPr>
      </w:pPr>
      <w:r w:rsidRPr="00A85E6F">
        <w:rPr>
          <w:rFonts w:ascii="Verdana" w:hAnsi="Verdana" w:cs="TimesNewRomanPSMT-Identity-H"/>
          <w:sz w:val="18"/>
          <w:szCs w:val="18"/>
        </w:rPr>
        <w:t>Keep the floor around machines clean, dry and free from trip hazards. Do not allow wood chips or sawdust to accumulate.</w:t>
      </w:r>
    </w:p>
    <w:p w:rsidR="00526629" w:rsidRPr="00A85E6F" w:rsidRDefault="00526629" w:rsidP="00217CAE">
      <w:pPr>
        <w:numPr>
          <w:ilvl w:val="0"/>
          <w:numId w:val="2"/>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Place all scrap pieces in the correct containers. </w:t>
      </w:r>
    </w:p>
    <w:p w:rsidR="00526629" w:rsidRPr="00A85E6F" w:rsidRDefault="00526629" w:rsidP="00217CAE">
      <w:pPr>
        <w:numPr>
          <w:ilvl w:val="0"/>
          <w:numId w:val="2"/>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Store materials in such a way that they cannot become tripping hazards. </w:t>
      </w:r>
    </w:p>
    <w:p w:rsidR="00526629" w:rsidRPr="00A85E6F" w:rsidRDefault="00526629" w:rsidP="0071626E">
      <w:pPr>
        <w:numPr>
          <w:ilvl w:val="0"/>
          <w:numId w:val="2"/>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Put tools away when not in use. </w:t>
      </w:r>
    </w:p>
    <w:p w:rsidR="00526629" w:rsidRPr="00A85E6F" w:rsidRDefault="00526629" w:rsidP="0071626E">
      <w:pPr>
        <w:numPr>
          <w:ilvl w:val="0"/>
          <w:numId w:val="2"/>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Clean your work area after use, brush tables and place waste in proper containers.</w:t>
      </w:r>
    </w:p>
    <w:p w:rsidR="000E3215" w:rsidRPr="00A85E6F" w:rsidRDefault="000E3215" w:rsidP="00CE2028">
      <w:pPr>
        <w:spacing w:after="0" w:line="240" w:lineRule="auto"/>
        <w:rPr>
          <w:rFonts w:ascii="Verdana" w:hAnsi="Verdana"/>
          <w:color w:val="000000"/>
          <w:sz w:val="24"/>
          <w:szCs w:val="24"/>
          <w:shd w:val="clear" w:color="auto" w:fill="000000"/>
        </w:rPr>
      </w:pPr>
    </w:p>
    <w:p w:rsidR="007A1CB7" w:rsidRDefault="007A1CB7">
      <w:pPr>
        <w:spacing w:after="0" w:line="240" w:lineRule="auto"/>
        <w:rPr>
          <w:rFonts w:ascii="Verdana" w:hAnsi="Verdana"/>
          <w:color w:val="000000"/>
          <w:sz w:val="24"/>
          <w:szCs w:val="24"/>
          <w:shd w:val="clear" w:color="auto" w:fill="000000"/>
        </w:rPr>
      </w:pPr>
      <w:r>
        <w:rPr>
          <w:rFonts w:ascii="Verdana" w:hAnsi="Verdana"/>
          <w:color w:val="000000"/>
          <w:sz w:val="24"/>
          <w:szCs w:val="24"/>
          <w:shd w:val="clear" w:color="auto" w:fill="000000"/>
        </w:rPr>
        <w:br w:type="page"/>
      </w:r>
    </w:p>
    <w:p w:rsidR="00526629" w:rsidRPr="00A85E6F" w:rsidRDefault="00095064" w:rsidP="00CE2028">
      <w:pPr>
        <w:spacing w:after="0" w:line="240" w:lineRule="auto"/>
        <w:rPr>
          <w:rFonts w:ascii="Verdana" w:hAnsi="Verdana"/>
          <w:vanish/>
          <w:color w:val="000000"/>
          <w:sz w:val="24"/>
          <w:szCs w:val="24"/>
          <w:shd w:val="clear" w:color="auto" w:fill="000000"/>
        </w:rPr>
      </w:pPr>
      <w:r>
        <w:rPr>
          <w:rFonts w:ascii="Verdana" w:hAnsi="Verdana"/>
          <w:vanish/>
          <w:color w:val="000000"/>
          <w:sz w:val="24"/>
          <w:szCs w:val="24"/>
          <w:shd w:val="clear" w:color="auto" w:fill="000000"/>
        </w:rPr>
        <w:lastRenderedPageBreak/>
        <w:pict>
          <v:rect id="_x0000_i1025" style="width:0;height:.75pt" o:hralign="center" o:hrstd="t" o:hrnoshade="t" o:hr="t" stroked="f">
            <v:imagedata r:id="rId13" o:title=""/>
          </v:rect>
        </w:pict>
      </w:r>
    </w:p>
    <w:p w:rsidR="00526629" w:rsidRPr="00A85E6F" w:rsidRDefault="00095064" w:rsidP="00CE2028">
      <w:pPr>
        <w:spacing w:after="0" w:line="240" w:lineRule="auto"/>
        <w:rPr>
          <w:rFonts w:ascii="Verdana" w:hAnsi="Verdana"/>
          <w:vanish/>
          <w:color w:val="000000"/>
          <w:sz w:val="24"/>
          <w:szCs w:val="24"/>
          <w:shd w:val="clear" w:color="auto" w:fill="000000"/>
        </w:rPr>
      </w:pPr>
      <w:r>
        <w:fldChar w:fldCharType="begin"/>
      </w:r>
      <w:r>
        <w:instrText xml:space="preserve"> HYPERLINK "http://its.fvtc.edu/machine/login.htm" \t "_top" </w:instrText>
      </w:r>
      <w:r>
        <w:fldChar w:fldCharType="separate"/>
      </w:r>
      <w:r w:rsidR="00526629" w:rsidRPr="00A85E6F">
        <w:rPr>
          <w:rFonts w:ascii="Verdana" w:hAnsi="Verdana"/>
          <w:vanish/>
          <w:color w:val="FFFFFF"/>
          <w:sz w:val="15"/>
          <w:szCs w:val="15"/>
          <w:shd w:val="clear" w:color="auto" w:fill="000000"/>
        </w:rPr>
        <w:t> Machine Tool Courses</w:t>
      </w:r>
      <w:r>
        <w:rPr>
          <w:rFonts w:ascii="Verdana" w:hAnsi="Verdana"/>
          <w:vanish/>
          <w:color w:val="FFFFFF"/>
          <w:sz w:val="15"/>
          <w:szCs w:val="15"/>
          <w:shd w:val="clear" w:color="auto" w:fill="000000"/>
        </w:rPr>
        <w:fldChar w:fldCharType="end"/>
      </w:r>
    </w:p>
    <w:p w:rsidR="00526629" w:rsidRPr="00A85E6F" w:rsidRDefault="00095064" w:rsidP="00CE2028">
      <w:pPr>
        <w:spacing w:after="0" w:line="240" w:lineRule="auto"/>
        <w:rPr>
          <w:rFonts w:ascii="Verdana" w:hAnsi="Verdana"/>
          <w:vanish/>
          <w:color w:val="000000"/>
          <w:sz w:val="24"/>
          <w:szCs w:val="24"/>
          <w:shd w:val="clear" w:color="auto" w:fill="000000"/>
        </w:rPr>
      </w:pPr>
      <w:r>
        <w:rPr>
          <w:rFonts w:ascii="Verdana" w:hAnsi="Verdana"/>
          <w:vanish/>
          <w:color w:val="000000"/>
          <w:sz w:val="24"/>
          <w:szCs w:val="24"/>
          <w:shd w:val="clear" w:color="auto" w:fill="000000"/>
        </w:rPr>
        <w:pict>
          <v:rect id="_x0000_i1026" style="width:0;height:.75pt" o:hralign="center" o:hrstd="t" o:hrnoshade="t" o:hr="t" stroked="f">
            <v:imagedata r:id="rId14" o:title=""/>
          </v:rect>
        </w:pict>
      </w:r>
    </w:p>
    <w:p w:rsidR="00526629" w:rsidRPr="00A85E6F" w:rsidRDefault="00095064" w:rsidP="00CE2028">
      <w:pPr>
        <w:spacing w:after="0" w:line="240" w:lineRule="auto"/>
        <w:rPr>
          <w:rFonts w:ascii="Verdana" w:hAnsi="Verdana"/>
          <w:vanish/>
          <w:color w:val="000000"/>
          <w:sz w:val="24"/>
          <w:szCs w:val="24"/>
          <w:shd w:val="clear" w:color="auto" w:fill="000000"/>
        </w:rPr>
      </w:pPr>
      <w:r>
        <w:fldChar w:fldCharType="begin"/>
      </w:r>
      <w:r>
        <w:instrText xml:space="preserve"> HYPERLINK "http://its.fvtc.edu/MachShop1/contact.htm" \t "_top" </w:instrText>
      </w:r>
      <w:r>
        <w:fldChar w:fldCharType="separate"/>
      </w:r>
      <w:r w:rsidR="00526629" w:rsidRPr="00A85E6F">
        <w:rPr>
          <w:rFonts w:ascii="Verdana" w:hAnsi="Verdana"/>
          <w:vanish/>
          <w:color w:val="FFFFFF"/>
          <w:sz w:val="15"/>
          <w:szCs w:val="15"/>
          <w:shd w:val="clear" w:color="auto" w:fill="000000"/>
        </w:rPr>
        <w:t> Contact Us</w:t>
      </w:r>
      <w:r>
        <w:rPr>
          <w:rFonts w:ascii="Verdana" w:hAnsi="Verdana"/>
          <w:vanish/>
          <w:color w:val="FFFFFF"/>
          <w:sz w:val="15"/>
          <w:szCs w:val="15"/>
          <w:shd w:val="clear" w:color="auto" w:fill="000000"/>
        </w:rPr>
        <w:fldChar w:fldCharType="end"/>
      </w:r>
      <w:r w:rsidR="00526629" w:rsidRPr="00A85E6F">
        <w:rPr>
          <w:rFonts w:ascii="Verdana" w:hAnsi="Verdana"/>
          <w:vanish/>
          <w:color w:val="000000"/>
          <w:sz w:val="24"/>
          <w:szCs w:val="24"/>
          <w:shd w:val="clear" w:color="auto" w:fill="000000"/>
        </w:rPr>
        <w:br/>
      </w:r>
      <w:r>
        <w:fldChar w:fldCharType="begin"/>
      </w:r>
      <w:r>
        <w:instrText xml:space="preserve"> HYPERLINK "http://its.fvtc.edu/MachShop1/require.htm" \t "_top" </w:instrText>
      </w:r>
      <w:r>
        <w:fldChar w:fldCharType="separate"/>
      </w:r>
      <w:r w:rsidR="00526629" w:rsidRPr="00A85E6F">
        <w:rPr>
          <w:rFonts w:ascii="Verdana" w:hAnsi="Verdana"/>
          <w:vanish/>
          <w:color w:val="FFFFFF"/>
          <w:sz w:val="15"/>
          <w:szCs w:val="15"/>
          <w:shd w:val="clear" w:color="auto" w:fill="000000"/>
        </w:rPr>
        <w:t> Computer Requirements</w:t>
      </w:r>
      <w:r>
        <w:rPr>
          <w:rFonts w:ascii="Verdana" w:hAnsi="Verdana"/>
          <w:vanish/>
          <w:color w:val="FFFFFF"/>
          <w:sz w:val="15"/>
          <w:szCs w:val="15"/>
          <w:shd w:val="clear" w:color="auto" w:fill="000000"/>
        </w:rPr>
        <w:fldChar w:fldCharType="end"/>
      </w:r>
      <w:r w:rsidR="00526629" w:rsidRPr="00A85E6F">
        <w:rPr>
          <w:rFonts w:ascii="Verdana" w:hAnsi="Verdana"/>
          <w:vanish/>
          <w:color w:val="000000"/>
          <w:sz w:val="24"/>
          <w:szCs w:val="24"/>
          <w:shd w:val="clear" w:color="auto" w:fill="00000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27" style="width:0;height:.75pt" o:hralign="center" o:hrstd="t" o:hrnoshade="t" o:hr="t" stroked="f">
            <v:imagedata r:id="rId15"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"http://its.fvtc.edu/MachShop1/intro/intro.htm" \t "_top" </w:instrText>
      </w:r>
      <w:r>
        <w:fldChar w:fldCharType="separate"/>
      </w:r>
      <w:r w:rsidR="00526629" w:rsidRPr="00A85E6F">
        <w:rPr>
          <w:rFonts w:ascii="Verdana" w:hAnsi="Verdana"/>
          <w:b/>
          <w:bCs/>
          <w:vanish/>
          <w:color w:val="FFFFFF"/>
          <w:sz w:val="15"/>
          <w:szCs w:val="15"/>
          <w:shd w:val="clear" w:color="auto" w:fill="008080"/>
        </w:rPr>
        <w:t> Introduction Content</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28" style="width:0;height:.75pt" o:hralign="center" o:hrstd="t" o:hrnoshade="t" o:hr="t" stroked="f">
            <v:imagedata r:id="rId16"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"http://its.fvtc.edu/MachShop1/contact.htm" \t "_top" </w:instrText>
      </w:r>
      <w:r>
        <w:fldChar w:fldCharType="separate"/>
      </w:r>
      <w:r w:rsidR="00526629" w:rsidRPr="00A85E6F">
        <w:rPr>
          <w:rFonts w:ascii="Verdana" w:hAnsi="Verdana"/>
          <w:b/>
          <w:bCs/>
          <w:vanish/>
          <w:color w:val="FFFFFF"/>
          <w:sz w:val="15"/>
          <w:szCs w:val="15"/>
          <w:shd w:val="clear" w:color="auto" w:fill="008080"/>
        </w:rPr>
        <w:t> Contact Instructor</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"http://its.fvtc.edu/MachShop1/require.htm" \t "_top" </w:instrText>
      </w:r>
      <w:r>
        <w:fldChar w:fldCharType="separate"/>
      </w:r>
      <w:r w:rsidR="00526629" w:rsidRPr="00A85E6F">
        <w:rPr>
          <w:rFonts w:ascii="Verdana" w:hAnsi="Verdana"/>
          <w:b/>
          <w:bCs/>
          <w:vanish/>
          <w:color w:val="FFFFFF"/>
          <w:sz w:val="15"/>
          <w:szCs w:val="15"/>
          <w:shd w:val="clear" w:color="auto" w:fill="008080"/>
        </w:rPr>
        <w:t> Computer Requirements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"http://its.fvtc.edu/MachShop1/Scoresht.htm" \t "_top" </w:instrText>
      </w:r>
      <w:r>
        <w:fldChar w:fldCharType="separate"/>
      </w:r>
      <w:r w:rsidR="00526629" w:rsidRPr="00A85E6F">
        <w:rPr>
          <w:rFonts w:ascii="Verdana" w:hAnsi="Verdana"/>
          <w:b/>
          <w:bCs/>
          <w:vanish/>
          <w:color w:val="FFFFFF"/>
          <w:sz w:val="15"/>
          <w:szCs w:val="15"/>
          <w:shd w:val="clear" w:color="auto" w:fill="008080"/>
        </w:rPr>
        <w:t> MS1 Scoring Sheet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29" style="width:0;height:.75pt" o:hralign="center" o:hrstd="t" o:hrnoshade="t" o:hr="t" stroked="f">
            <v:imagedata r:id="rId17"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"http://its.fvtc.edu/MachShop1/ShopSafe/d</w:instrText>
      </w:r>
      <w:r>
        <w:instrText xml:space="preserve">efault.htm" \t "_top" </w:instrText>
      </w:r>
      <w:r>
        <w:fldChar w:fldCharType="separate"/>
      </w:r>
      <w:r w:rsidR="00526629" w:rsidRPr="00A85E6F">
        <w:rPr>
          <w:rFonts w:ascii="Verdana" w:hAnsi="Verdana"/>
          <w:b/>
          <w:bCs/>
          <w:vanish/>
          <w:color w:val="FFFFFF"/>
          <w:sz w:val="15"/>
          <w:szCs w:val="15"/>
          <w:shd w:val="clear" w:color="auto" w:fill="008080"/>
        </w:rPr>
        <w:t> Main Page</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0" style="width:0;height:.75pt" o:hralign="center" o:hrstd="t" o:hrnoshade="t" o:hr="t" stroked="f">
            <v:imagedata r:id="rId18"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"http://its.fvtc.edu/MachShop1/ShopSafe/Requirements.htm" \t "_top" </w:instrText>
      </w:r>
      <w:r>
        <w:fldChar w:fldCharType="separate"/>
      </w:r>
      <w:r w:rsidR="00526629" w:rsidRPr="00A85E6F">
        <w:rPr>
          <w:rFonts w:ascii="Verdana" w:hAnsi="Verdana"/>
          <w:b/>
          <w:bCs/>
          <w:vanish/>
          <w:color w:val="FFFFFF"/>
          <w:sz w:val="15"/>
          <w:szCs w:val="15"/>
          <w:shd w:val="clear" w:color="auto" w:fill="008080"/>
        </w:rPr>
        <w:t> Shop Requirements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"http://its.fvtc.edu/MachShop1/ShopSafe/rules.htm" \t "_top" </w:instrText>
      </w:r>
      <w:r>
        <w:fldChar w:fldCharType="separate"/>
      </w:r>
      <w:r w:rsidR="00526629" w:rsidRPr="00A85E6F">
        <w:rPr>
          <w:rFonts w:ascii="Verdana" w:hAnsi="Verdana"/>
          <w:b/>
          <w:bCs/>
          <w:vanish/>
          <w:color w:val="FFFFFF"/>
          <w:sz w:val="15"/>
          <w:szCs w:val="15"/>
          <w:shd w:val="clear" w:color="auto" w:fill="008080"/>
        </w:rPr>
        <w:t> Safety Rules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w:instrText>
      </w:r>
      <w:r>
        <w:instrText xml:space="preserve">edu/MachShop1/ShopSafe/Cothing.htm" \t "_top" </w:instrText>
      </w:r>
      <w:r>
        <w:fldChar w:fldCharType="separate"/>
      </w:r>
      <w:r w:rsidR="00526629" w:rsidRPr="00A85E6F">
        <w:rPr>
          <w:rFonts w:ascii="Verdana" w:hAnsi="Verdana"/>
          <w:b/>
          <w:bCs/>
          <w:vanish/>
          <w:color w:val="FFFFFF"/>
          <w:sz w:val="15"/>
          <w:szCs w:val="15"/>
          <w:shd w:val="clear" w:color="auto" w:fill="008080"/>
        </w:rPr>
        <w:t> Clothing &amp; Equipment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"http://its.fvtc.edu/MachShop1/ShopSafe/housekeep.htm" \t "_top" </w:instrText>
      </w:r>
      <w:r>
        <w:fldChar w:fldCharType="separate"/>
      </w:r>
      <w:r w:rsidR="00526629" w:rsidRPr="00A85E6F">
        <w:rPr>
          <w:rFonts w:ascii="Verdana" w:hAnsi="Verdana"/>
          <w:b/>
          <w:bCs/>
          <w:vanish/>
          <w:color w:val="FFFFFF"/>
          <w:sz w:val="15"/>
          <w:szCs w:val="15"/>
          <w:shd w:val="clear" w:color="auto" w:fill="008080"/>
        </w:rPr>
        <w:t> Housekeeping</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"http://its.fvtc.edu/MachShop1/ShopSafe/general.htm" \t "_top" </w:instrText>
      </w:r>
      <w:r>
        <w:fldChar w:fldCharType="separate"/>
      </w:r>
      <w:r w:rsidR="00526629" w:rsidRPr="00A85E6F">
        <w:rPr>
          <w:rFonts w:ascii="Verdana" w:hAnsi="Verdana"/>
          <w:b/>
          <w:bCs/>
          <w:vanish/>
          <w:color w:val="FFFFFF"/>
          <w:sz w:val="15"/>
          <w:szCs w:val="15"/>
          <w:shd w:val="clear" w:color="auto" w:fill="008080"/>
        </w:rPr>
        <w:t> General Safety (eye/ear)</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"http://its.fvtc.edu/MachShop1/ShopSafe/hazmat.htm" \t "_top" </w:instrText>
      </w:r>
      <w:r>
        <w:fldChar w:fldCharType="separate"/>
      </w:r>
      <w:r w:rsidR="00526629" w:rsidRPr="00A85E6F">
        <w:rPr>
          <w:rFonts w:ascii="Verdana" w:hAnsi="Verdana"/>
          <w:b/>
          <w:bCs/>
          <w:vanish/>
          <w:color w:val="FFFFFF"/>
          <w:sz w:val="15"/>
          <w:szCs w:val="15"/>
          <w:shd w:val="clear" w:color="auto" w:fill="008080"/>
        </w:rPr>
        <w:t> Hazardous Materials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"http://its.fvtc.edu/MachShop1/ShopSafe/Lockout.htm" \t "_top" </w:instrText>
      </w:r>
      <w:r>
        <w:fldChar w:fldCharType="separate"/>
      </w:r>
      <w:r w:rsidR="00526629" w:rsidRPr="00A85E6F">
        <w:rPr>
          <w:rFonts w:ascii="Verdana" w:hAnsi="Verdana"/>
          <w:b/>
          <w:bCs/>
          <w:vanish/>
          <w:color w:val="FFFFFF"/>
          <w:sz w:val="15"/>
          <w:szCs w:val="15"/>
          <w:shd w:val="clear" w:color="auto" w:fill="008080"/>
        </w:rPr>
        <w:t> Lockout/Tagout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"http://its.fvtc.edu/MachShop1/ShopSafe/rig_lift.htm" \t "_top" </w:instrText>
      </w:r>
      <w:r>
        <w:fldChar w:fldCharType="separate"/>
      </w:r>
      <w:r w:rsidR="00526629" w:rsidRPr="00A85E6F">
        <w:rPr>
          <w:rFonts w:ascii="Verdana" w:hAnsi="Verdana"/>
          <w:b/>
          <w:bCs/>
          <w:vanish/>
          <w:color w:val="FFFFFF"/>
          <w:sz w:val="15"/>
          <w:szCs w:val="15"/>
          <w:shd w:val="clear" w:color="auto" w:fill="008080"/>
        </w:rPr>
        <w:t> Rigging &amp; Lifting</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"http://its.fvtc.edu/MachShop1/ShopSafe/machine.htm" \t "_top" </w:instrText>
      </w:r>
      <w:r>
        <w:fldChar w:fldCharType="separate"/>
      </w:r>
      <w:r w:rsidR="00526629" w:rsidRPr="00A85E6F">
        <w:rPr>
          <w:rFonts w:ascii="Verdana" w:hAnsi="Verdana"/>
          <w:b/>
          <w:bCs/>
          <w:vanish/>
          <w:color w:val="FFFFFF"/>
          <w:sz w:val="15"/>
          <w:szCs w:val="15"/>
          <w:shd w:val="clear" w:color="auto" w:fill="008080"/>
        </w:rPr>
        <w:t> Machine Safety</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1" style="width:0;height:.75pt" o:hralign="center" o:hrstd="t" o:hrnoshade="t" o:hr="t" stroked="f">
            <v:imagedata r:id="rId19"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"http://its.fvtc.edu/MachShop1/ShopSafe/shopsafty/ind</w:instrText>
      </w:r>
      <w:r>
        <w:instrText xml:space="preserve">ex.html" \t "_top" </w:instrText>
      </w:r>
      <w:r>
        <w:fldChar w:fldCharType="separate"/>
      </w:r>
      <w:r w:rsidR="00526629" w:rsidRPr="00A85E6F">
        <w:rPr>
          <w:rFonts w:ascii="Verdana" w:hAnsi="Verdana"/>
          <w:b/>
          <w:bCs/>
          <w:vanish/>
          <w:color w:val="FFFFFF"/>
          <w:sz w:val="15"/>
          <w:szCs w:val="15"/>
          <w:shd w:val="clear" w:color="auto" w:fill="008080"/>
        </w:rPr>
        <w:t> REVIEW - Shop Safety</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2" style="width:0;height:.75pt" o:hralign="center" o:hrstd="t" o:hrnoshade="t" o:hr="t" stroked="f">
            <v:imagedata r:id="rId20"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"http://its.fvtc.edu/MachShop1/layout/default.htm" \t "_top" </w:instrText>
      </w:r>
      <w:r>
        <w:fldChar w:fldCharType="separate"/>
      </w:r>
      <w:r w:rsidR="00526629" w:rsidRPr="00A85E6F">
        <w:rPr>
          <w:rFonts w:ascii="Verdana" w:hAnsi="Verdana"/>
          <w:b/>
          <w:bCs/>
          <w:vanish/>
          <w:color w:val="FFFFFF"/>
          <w:sz w:val="15"/>
          <w:szCs w:val="15"/>
          <w:shd w:val="clear" w:color="auto" w:fill="008080"/>
        </w:rPr>
        <w:t> Main Page</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3" style="width:0;height:.75pt" o:hralign="center" o:hrstd="t" o:hrnoshade="t" o:hr="t" stroked="f">
            <v:imagedata r:id="rId21"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"http://its.fvtc.edu/MachShop1/layout/LayoutPced.htm" \t "_top" </w:instrText>
      </w:r>
      <w:r>
        <w:fldChar w:fldCharType="separate"/>
      </w:r>
      <w:r w:rsidR="00526629" w:rsidRPr="00A85E6F">
        <w:rPr>
          <w:rFonts w:ascii="Verdana" w:hAnsi="Verdana"/>
          <w:b/>
          <w:bCs/>
          <w:vanish/>
          <w:color w:val="FFFFFF"/>
          <w:sz w:val="15"/>
          <w:szCs w:val="15"/>
          <w:shd w:val="clear" w:color="auto" w:fill="008080"/>
        </w:rPr>
        <w:t> Content - Layout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w:instrText>
      </w:r>
      <w:r>
        <w:instrText xml:space="preserve">tc.edu/MachShop1/layout/layout/index.htm" \t "_top" </w:instrText>
      </w:r>
      <w:r>
        <w:fldChar w:fldCharType="separate"/>
      </w:r>
      <w:r w:rsidR="00526629" w:rsidRPr="00A85E6F">
        <w:rPr>
          <w:rFonts w:ascii="Verdana" w:hAnsi="Verdana"/>
          <w:b/>
          <w:bCs/>
          <w:vanish/>
          <w:color w:val="FFFFFF"/>
          <w:sz w:val="15"/>
          <w:szCs w:val="15"/>
          <w:shd w:val="clear" w:color="auto" w:fill="008080"/>
        </w:rPr>
        <w:t> REVIEW - Layout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4" style="width:0;height:.75pt" o:hralign="center" o:hrstd="t" o:hrnoshade="t" o:hr="t" stroked="f">
            <v:imagedata r:id="rId22"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"http://its.fvtc.edu/MachShop1/Inspection/default.htm" \t "_top" </w:instrText>
      </w:r>
      <w:r>
        <w:fldChar w:fldCharType="separate"/>
      </w:r>
      <w:r w:rsidR="00526629" w:rsidRPr="00A85E6F">
        <w:rPr>
          <w:rFonts w:ascii="Verdana" w:hAnsi="Verdana"/>
          <w:b/>
          <w:bCs/>
          <w:vanish/>
          <w:color w:val="FFFFFF"/>
          <w:sz w:val="15"/>
          <w:szCs w:val="15"/>
          <w:shd w:val="clear" w:color="auto" w:fill="008080"/>
        </w:rPr>
        <w:t> Main Page</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5" style="width:0;height:.75pt" o:hralign="center" o:hrstd="t" o:hrnoshade="t" o:hr="t" stroked="f">
            <v:imagedata r:id="rId23"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"http://its.fvtc.edu/MachShop1/Inspection/project.htm" \t "_top" </w:instrText>
      </w:r>
      <w:r>
        <w:fldChar w:fldCharType="separate"/>
      </w:r>
      <w:r w:rsidR="00526629" w:rsidRPr="00A85E6F">
        <w:rPr>
          <w:rFonts w:ascii="Verdana" w:hAnsi="Verdana"/>
          <w:b/>
          <w:bCs/>
          <w:vanish/>
          <w:color w:val="FFFFFF"/>
          <w:sz w:val="15"/>
          <w:szCs w:val="15"/>
          <w:shd w:val="clear" w:color="auto" w:fill="008080"/>
        </w:rPr>
        <w:t> Inspection Projects</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6" style="width:0;height:.75pt" o:hralign="center" o:hrstd="t" o:hrnoshade="t" o:hr="t" stroked="f">
            <v:imagedata r:id="rId24"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"http://its.fvtc.edu/MachShop1/Inspection/stlrule.htm" \t "_top" </w:instrText>
      </w:r>
      <w:r>
        <w:fldChar w:fldCharType="separate"/>
      </w:r>
      <w:r w:rsidR="00526629" w:rsidRPr="00A85E6F">
        <w:rPr>
          <w:rFonts w:ascii="Verdana" w:hAnsi="Verdana"/>
          <w:b/>
          <w:bCs/>
          <w:vanish/>
          <w:color w:val="FFFFFF"/>
          <w:sz w:val="15"/>
          <w:szCs w:val="15"/>
          <w:shd w:val="clear" w:color="auto" w:fill="008080"/>
        </w:rPr>
        <w:t> Steel Rule Information</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"http://its.fvtc.edu/MachShop1/Inspection/types.htm" \t "_top" </w:instrText>
      </w:r>
      <w:r>
        <w:fldChar w:fldCharType="separate"/>
      </w:r>
      <w:r w:rsidR="00526629" w:rsidRPr="00A85E6F">
        <w:rPr>
          <w:rFonts w:ascii="Verdana" w:hAnsi="Verdana"/>
          <w:b/>
          <w:bCs/>
          <w:vanish/>
          <w:color w:val="FFFFFF"/>
          <w:sz w:val="15"/>
          <w:szCs w:val="15"/>
          <w:shd w:val="clear" w:color="auto" w:fill="008080"/>
        </w:rPr>
        <w:t> Types of Steel Rules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w:instrText>
      </w:r>
      <w:r>
        <w:instrText xml:space="preserve">/Inspection/FAQ.htm" \t "_top" </w:instrText>
      </w:r>
      <w:r>
        <w:fldChar w:fldCharType="separate"/>
      </w:r>
      <w:r w:rsidR="00526629" w:rsidRPr="00A85E6F">
        <w:rPr>
          <w:rFonts w:ascii="Verdana" w:hAnsi="Verdana"/>
          <w:b/>
          <w:bCs/>
          <w:vanish/>
          <w:color w:val="FFFFFF"/>
          <w:sz w:val="15"/>
          <w:szCs w:val="15"/>
          <w:shd w:val="clear" w:color="auto" w:fill="008080"/>
        </w:rPr>
        <w:t xml:space="preserve"> Rule - Common Questions </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"http://its.fvtc.edu/MachShop1/Inspection/Anglemeas.htm" \t "_top" </w:instrText>
      </w:r>
      <w:r>
        <w:fldChar w:fldCharType="separate"/>
      </w:r>
      <w:r w:rsidR="00526629" w:rsidRPr="00A85E6F">
        <w:rPr>
          <w:rFonts w:ascii="Verdana" w:hAnsi="Verdana"/>
          <w:b/>
          <w:bCs/>
          <w:vanish/>
          <w:color w:val="FFFFFF"/>
          <w:sz w:val="15"/>
          <w:szCs w:val="15"/>
          <w:shd w:val="clear" w:color="auto" w:fill="008080"/>
        </w:rPr>
        <w:t> Angular Measurement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"http://its.fvtc.edu/MachShop1/Inspection/Depthmic.htm" \t "_top" </w:instrText>
      </w:r>
      <w:r>
        <w:fldChar w:fldCharType="separate"/>
      </w:r>
      <w:r w:rsidR="00526629" w:rsidRPr="00A85E6F">
        <w:rPr>
          <w:rFonts w:ascii="Verdana" w:hAnsi="Verdana"/>
          <w:b/>
          <w:bCs/>
          <w:vanish/>
          <w:color w:val="FFFFFF"/>
          <w:sz w:val="15"/>
          <w:szCs w:val="15"/>
          <w:shd w:val="clear" w:color="auto" w:fill="008080"/>
        </w:rPr>
        <w:t> Depth Measurement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"http://its.fvtc.edu/MachShop1/Inspection/Metricmic.htm" \t "_top" </w:instrText>
      </w:r>
      <w:r>
        <w:fldChar w:fldCharType="separate"/>
      </w:r>
      <w:r w:rsidR="00526629" w:rsidRPr="00A85E6F">
        <w:rPr>
          <w:rFonts w:ascii="Verdana" w:hAnsi="Verdana"/>
          <w:b/>
          <w:bCs/>
          <w:vanish/>
          <w:color w:val="FFFFFF"/>
          <w:sz w:val="15"/>
          <w:szCs w:val="15"/>
          <w:shd w:val="clear" w:color="auto" w:fill="008080"/>
        </w:rPr>
        <w:t> Metric Micrometer</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"http://its.fvtc.edu/MachShop1/Inspection/Insidemeas.htm" \t "_top" </w:instrText>
      </w:r>
      <w:r>
        <w:fldChar w:fldCharType="separate"/>
      </w:r>
      <w:r w:rsidR="00526629" w:rsidRPr="00A85E6F">
        <w:rPr>
          <w:rFonts w:ascii="Verdana" w:hAnsi="Verdana"/>
          <w:b/>
          <w:bCs/>
          <w:vanish/>
          <w:color w:val="FFFFFF"/>
          <w:sz w:val="15"/>
          <w:szCs w:val="15"/>
          <w:shd w:val="clear" w:color="auto" w:fill="008080"/>
        </w:rPr>
        <w:t> Inside Measurement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w:instrText>
      </w:r>
      <w:r>
        <w:instrText xml:space="preserve">ion/Indirectmeas.htm" \t "_top" </w:instrText>
      </w:r>
      <w:r>
        <w:fldChar w:fldCharType="separate"/>
      </w:r>
      <w:r w:rsidR="00526629" w:rsidRPr="00A85E6F">
        <w:rPr>
          <w:rFonts w:ascii="Verdana" w:hAnsi="Verdana"/>
          <w:b/>
          <w:bCs/>
          <w:vanish/>
          <w:color w:val="FFFFFF"/>
          <w:sz w:val="15"/>
          <w:szCs w:val="15"/>
          <w:shd w:val="clear" w:color="auto" w:fill="008080"/>
        </w:rPr>
        <w:t> Indirect Measurement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"http://its.fvtc.edu/MachShop1/Inspection/Adjustmic.htm" \t "_top" </w:instrText>
      </w:r>
      <w:r>
        <w:fldChar w:fldCharType="separate"/>
      </w:r>
      <w:r w:rsidR="00526629" w:rsidRPr="00A85E6F">
        <w:rPr>
          <w:rFonts w:ascii="Verdana" w:hAnsi="Verdana"/>
          <w:b/>
          <w:bCs/>
          <w:vanish/>
          <w:color w:val="FFFFFF"/>
          <w:sz w:val="15"/>
          <w:szCs w:val="15"/>
          <w:shd w:val="clear" w:color="auto" w:fill="008080"/>
        </w:rPr>
        <w:t> Micrometer Adjustments</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7" style="width:0;height:.75pt" o:hralign="center" o:hrstd="t" o:hrnoshade="t" o:hr="t" stroked="f">
            <v:imagedata r:id="rId25"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"http://its.fvtc.edu/MachShop1/Inspection/gages/index.html" \t "_top" </w:instrText>
      </w:r>
      <w:r>
        <w:fldChar w:fldCharType="separate"/>
      </w:r>
      <w:r w:rsidR="00526629" w:rsidRPr="00A85E6F">
        <w:rPr>
          <w:rFonts w:ascii="Verdana" w:hAnsi="Verdana"/>
          <w:b/>
          <w:bCs/>
          <w:vanish/>
          <w:color w:val="FFFFFF"/>
          <w:sz w:val="15"/>
          <w:szCs w:val="15"/>
          <w:shd w:val="clear" w:color="auto" w:fill="008080"/>
        </w:rPr>
        <w:t> Review-Fixed Gages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"http://its.fvtc.edu/MachShop1/Inspection/steelrule/index.html" \t "_top" </w:instrText>
      </w:r>
      <w:r>
        <w:fldChar w:fldCharType="separate"/>
      </w:r>
      <w:r w:rsidR="00526629" w:rsidRPr="00A85E6F">
        <w:rPr>
          <w:rFonts w:ascii="Verdana" w:hAnsi="Verdana"/>
          <w:b/>
          <w:bCs/>
          <w:vanish/>
          <w:color w:val="FFFFFF"/>
          <w:sz w:val="15"/>
          <w:szCs w:val="15"/>
          <w:shd w:val="clear" w:color="auto" w:fill="008080"/>
        </w:rPr>
        <w:t> Review-Steel Rule</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"http://its.fvtc.edu/MachShop1/Inspection/angmeas/index.html" \t "_top" </w:instrText>
      </w:r>
      <w:r>
        <w:fldChar w:fldCharType="separate"/>
      </w:r>
      <w:r w:rsidR="00526629" w:rsidRPr="00A85E6F">
        <w:rPr>
          <w:rFonts w:ascii="Verdana" w:hAnsi="Verdana"/>
          <w:b/>
          <w:bCs/>
          <w:vanish/>
          <w:color w:val="FFFFFF"/>
          <w:sz w:val="15"/>
          <w:szCs w:val="15"/>
          <w:shd w:val="clear" w:color="auto" w:fill="008080"/>
        </w:rPr>
        <w:t> Review-Angular Measure</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w:instrText>
      </w:r>
      <w:r>
        <w:instrText xml:space="preserve">//its.fvtc.edu/MachShop1/Inspection/indirmeas/index.html" \t "_top" </w:instrText>
      </w:r>
      <w:r>
        <w:fldChar w:fldCharType="separate"/>
      </w:r>
      <w:r w:rsidR="00526629" w:rsidRPr="00A85E6F">
        <w:rPr>
          <w:rFonts w:ascii="Verdana" w:hAnsi="Verdana"/>
          <w:b/>
          <w:bCs/>
          <w:vanish/>
          <w:color w:val="FFFFFF"/>
          <w:sz w:val="15"/>
          <w:szCs w:val="15"/>
          <w:shd w:val="clear" w:color="auto" w:fill="008080"/>
        </w:rPr>
        <w:t> Review-Indirect Measure</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"http://its.fvtc.edu/MachShop1/Inspection/vernID/vernier/index.html" \t "_top" </w:instrText>
      </w:r>
      <w:r>
        <w:fldChar w:fldCharType="separate"/>
      </w:r>
      <w:r w:rsidR="00526629" w:rsidRPr="00A85E6F">
        <w:rPr>
          <w:rFonts w:ascii="Verdana" w:hAnsi="Verdana"/>
          <w:b/>
          <w:bCs/>
          <w:vanish/>
          <w:color w:val="FFFFFF"/>
          <w:sz w:val="15"/>
          <w:szCs w:val="15"/>
          <w:shd w:val="clear" w:color="auto" w:fill="008080"/>
        </w:rPr>
        <w:t> Review-Vernier ID</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w:instrText>
      </w:r>
      <w:r>
        <w:instrText xml:space="preserve">tion/verniermsure/index.html" \t "_top" </w:instrText>
      </w:r>
      <w:r>
        <w:fldChar w:fldCharType="separate"/>
      </w:r>
      <w:r w:rsidR="00526629" w:rsidRPr="00A85E6F">
        <w:rPr>
          <w:rFonts w:ascii="Verdana" w:hAnsi="Verdana"/>
          <w:b/>
          <w:bCs/>
          <w:vanish/>
          <w:color w:val="FFFFFF"/>
          <w:sz w:val="15"/>
          <w:szCs w:val="15"/>
          <w:shd w:val="clear" w:color="auto" w:fill="008080"/>
        </w:rPr>
        <w:t> Review-Vernier Measure</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"http://its.fvtc.edu/MachShop1/Inspection/micrometer1/index.html" \t "_top" </w:instrText>
      </w:r>
      <w:r>
        <w:fldChar w:fldCharType="separate"/>
      </w:r>
      <w:r w:rsidR="00526629" w:rsidRPr="00A85E6F">
        <w:rPr>
          <w:rFonts w:ascii="Verdana" w:hAnsi="Verdana"/>
          <w:b/>
          <w:bCs/>
          <w:vanish/>
          <w:color w:val="FFFFFF"/>
          <w:sz w:val="15"/>
          <w:szCs w:val="15"/>
          <w:shd w:val="clear" w:color="auto" w:fill="008080"/>
        </w:rPr>
        <w:t> Review-Micrometer Parts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"http://its.fvtc.edu/MachShop1/Inspection/Micromeasr/index.html</w:instrText>
      </w:r>
      <w:r>
        <w:instrText xml:space="preserve">" \t "_top" </w:instrText>
      </w:r>
      <w:r>
        <w:fldChar w:fldCharType="separate"/>
      </w:r>
      <w:r w:rsidR="00526629" w:rsidRPr="00A85E6F">
        <w:rPr>
          <w:rFonts w:ascii="Verdana" w:hAnsi="Verdana"/>
          <w:b/>
          <w:bCs/>
          <w:vanish/>
          <w:color w:val="FFFFFF"/>
          <w:sz w:val="15"/>
          <w:szCs w:val="15"/>
          <w:shd w:val="clear" w:color="auto" w:fill="008080"/>
        </w:rPr>
        <w:t> Review-Micrometer Meas.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"http://its.fvtc.edu/MachShop1/Inspection/micrometric/index.html" \t "_top" </w:instrText>
      </w:r>
      <w:r>
        <w:fldChar w:fldCharType="separate"/>
      </w:r>
      <w:r w:rsidR="00526629" w:rsidRPr="00A85E6F">
        <w:rPr>
          <w:rFonts w:ascii="Verdana" w:hAnsi="Verdana"/>
          <w:b/>
          <w:bCs/>
          <w:vanish/>
          <w:color w:val="FFFFFF"/>
          <w:sz w:val="15"/>
          <w:szCs w:val="15"/>
          <w:shd w:val="clear" w:color="auto" w:fill="008080"/>
        </w:rPr>
        <w:t> Review-Metric Micrometer</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"http://its.fvtc.edu/MachShop1/Inspection/t_micro/index.html" \t "_top" </w:instrText>
      </w:r>
      <w:r>
        <w:fldChar w:fldCharType="separate"/>
      </w:r>
      <w:r w:rsidR="00526629" w:rsidRPr="00A85E6F">
        <w:rPr>
          <w:rFonts w:ascii="Verdana" w:hAnsi="Verdana"/>
          <w:b/>
          <w:bCs/>
          <w:vanish/>
          <w:color w:val="FFFFFF"/>
          <w:sz w:val="15"/>
          <w:szCs w:val="15"/>
          <w:shd w:val="clear" w:color="auto" w:fill="008080"/>
        </w:rPr>
        <w:t> Review-Depth Micrometer</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"http://its.fvtc.edu/MachShop1/Inspection/dcalipid/index.html" \t "_top" </w:instrText>
      </w:r>
      <w:r>
        <w:fldChar w:fldCharType="separate"/>
      </w:r>
      <w:r w:rsidR="00526629" w:rsidRPr="00A85E6F">
        <w:rPr>
          <w:rFonts w:ascii="Verdana" w:hAnsi="Verdana"/>
          <w:b/>
          <w:bCs/>
          <w:vanish/>
          <w:color w:val="FFFFFF"/>
          <w:sz w:val="15"/>
          <w:szCs w:val="15"/>
          <w:shd w:val="clear" w:color="auto" w:fill="008080"/>
        </w:rPr>
        <w:t> Review-Dial Caliper ID</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"http://its.fvtc.edu/MachShop1/Inspection/dcalipmeas2/index.html" \t "_top" </w:instrText>
      </w:r>
      <w:r>
        <w:fldChar w:fldCharType="separate"/>
      </w:r>
      <w:r w:rsidR="00526629" w:rsidRPr="00A85E6F">
        <w:rPr>
          <w:rFonts w:ascii="Verdana" w:hAnsi="Verdana"/>
          <w:b/>
          <w:bCs/>
          <w:vanish/>
          <w:color w:val="FFFFFF"/>
          <w:sz w:val="15"/>
          <w:szCs w:val="15"/>
          <w:shd w:val="clear" w:color="auto" w:fill="008080"/>
        </w:rPr>
        <w:t> Review-Dial Caliper Meas.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8" style="width:0;height:.75pt" o:hralign="center" o:hrstd="t" o:hrnoshade="t" o:hr="t" stroked="f">
            <v:imagedata r:id="rId26"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"http://its.fvtc.edu/MachShop1/Bench/default.htm" \t "_top" </w:instrText>
      </w:r>
      <w:r>
        <w:fldChar w:fldCharType="separate"/>
      </w:r>
      <w:r w:rsidR="00526629" w:rsidRPr="00A85E6F">
        <w:rPr>
          <w:rFonts w:ascii="Verdana" w:hAnsi="Verdana"/>
          <w:b/>
          <w:bCs/>
          <w:vanish/>
          <w:color w:val="FFFFFF"/>
          <w:sz w:val="15"/>
          <w:szCs w:val="15"/>
          <w:shd w:val="clear" w:color="auto" w:fill="008080"/>
        </w:rPr>
        <w:t> Main Page</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39" style="width:0;height:.75pt" o:hralign="center" o:hrstd="t" o:hrnoshade="t" o:hr="t" stroked="f">
            <v:imagedata r:id="rId27"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"http://its.fvtc.edu/MachShop1/Bench/fasten.htm" \t "_top" </w:instrText>
      </w:r>
      <w:r>
        <w:fldChar w:fldCharType="separate"/>
      </w:r>
      <w:r w:rsidR="00526629" w:rsidRPr="00A85E6F">
        <w:rPr>
          <w:rFonts w:ascii="Verdana" w:hAnsi="Verdana"/>
          <w:b/>
          <w:bCs/>
          <w:vanish/>
          <w:color w:val="FFFFFF"/>
          <w:sz w:val="15"/>
          <w:szCs w:val="15"/>
          <w:shd w:val="clear" w:color="auto" w:fill="008080"/>
        </w:rPr>
        <w:t> Screw Threads &amp; Fasteners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"http://its.fvtc.edu/MachShop1/Bench/files/index.html" \t </w:instrText>
      </w:r>
      <w:r>
        <w:instrText xml:space="preserve">"_top" </w:instrText>
      </w:r>
      <w:r>
        <w:fldChar w:fldCharType="separate"/>
      </w:r>
      <w:r w:rsidR="00526629" w:rsidRPr="00A85E6F">
        <w:rPr>
          <w:rFonts w:ascii="Verdana" w:hAnsi="Verdana"/>
          <w:b/>
          <w:bCs/>
          <w:vanish/>
          <w:color w:val="FFFFFF"/>
          <w:sz w:val="15"/>
          <w:szCs w:val="15"/>
          <w:shd w:val="clear" w:color="auto" w:fill="008080"/>
        </w:rPr>
        <w:t> REVIEW - Files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"http://its.fvtc.edu/MachShop1/Bench/Pedgrind/index.html" \t "_top" </w:instrText>
      </w:r>
      <w:r>
        <w:fldChar w:fldCharType="separate"/>
      </w:r>
      <w:r w:rsidR="00526629" w:rsidRPr="00A85E6F">
        <w:rPr>
          <w:rFonts w:ascii="Verdana" w:hAnsi="Verdana"/>
          <w:b/>
          <w:bCs/>
          <w:vanish/>
          <w:color w:val="FFFFFF"/>
          <w:sz w:val="15"/>
          <w:szCs w:val="15"/>
          <w:shd w:val="clear" w:color="auto" w:fill="008080"/>
        </w:rPr>
        <w:t> REVIEW - Pedestal Grinder</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"http://its.fvtc.edu/MachShop1/Bench/hacksaw/index.html" \t "_top" </w:instrText>
      </w:r>
      <w:r>
        <w:fldChar w:fldCharType="separate"/>
      </w:r>
      <w:r w:rsidR="00526629" w:rsidRPr="00A85E6F">
        <w:rPr>
          <w:rFonts w:ascii="Verdana" w:hAnsi="Verdana"/>
          <w:b/>
          <w:bCs/>
          <w:vanish/>
          <w:color w:val="FFFFFF"/>
          <w:sz w:val="15"/>
          <w:szCs w:val="15"/>
          <w:shd w:val="clear" w:color="auto" w:fill="008080"/>
        </w:rPr>
        <w:t> REVIEW - Hacksaws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w:instrText>
      </w:r>
      <w:r>
        <w:instrText xml:space="preserve">s.fvtc.edu/MachShop1/Bench/tap_dies/index.html" \t "_top" </w:instrText>
      </w:r>
      <w:r>
        <w:fldChar w:fldCharType="separate"/>
      </w:r>
      <w:r w:rsidR="00526629" w:rsidRPr="00A85E6F">
        <w:rPr>
          <w:rFonts w:ascii="Verdana" w:hAnsi="Verdana"/>
          <w:b/>
          <w:bCs/>
          <w:vanish/>
          <w:color w:val="FFFFFF"/>
          <w:sz w:val="15"/>
          <w:szCs w:val="15"/>
          <w:shd w:val="clear" w:color="auto" w:fill="008080"/>
        </w:rPr>
        <w:t> REVIEW - Taps &amp; Dies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"http://its.fvtc.edu/MachShop1/Bench/screwthrds/index.html" \t "_top" </w:instrText>
      </w:r>
      <w:r>
        <w:fldChar w:fldCharType="separate"/>
      </w:r>
      <w:r w:rsidR="00526629" w:rsidRPr="00A85E6F">
        <w:rPr>
          <w:rFonts w:ascii="Verdana" w:hAnsi="Verdana"/>
          <w:b/>
          <w:bCs/>
          <w:vanish/>
          <w:color w:val="FFFFFF"/>
          <w:sz w:val="15"/>
          <w:szCs w:val="15"/>
          <w:shd w:val="clear" w:color="auto" w:fill="008080"/>
        </w:rPr>
        <w:t> REVIEW - Screw Threads &amp; Fasteners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40" style="width:0;height:.75pt" o:hralign="center" o:hrstd="t" o:hrnoshade="t" o:hr="t" stroked="f">
            <v:imagedata r:id="rId28"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"http://its.fvtc.edu/MachShop1/coolant/</w:instrText>
      </w:r>
      <w:r>
        <w:instrText xml:space="preserve">default.htm" \t "_top" </w:instrText>
      </w:r>
      <w:r>
        <w:fldChar w:fldCharType="separate"/>
      </w:r>
      <w:r w:rsidR="00526629" w:rsidRPr="00A85E6F">
        <w:rPr>
          <w:rFonts w:ascii="Verdana" w:hAnsi="Verdana"/>
          <w:b/>
          <w:bCs/>
          <w:vanish/>
          <w:color w:val="FFFFFF"/>
          <w:sz w:val="15"/>
          <w:szCs w:val="15"/>
          <w:shd w:val="clear" w:color="auto" w:fill="008080"/>
        </w:rPr>
        <w:t> Main Page</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41" style="width:0;height:.75pt" o:hralign="center" o:hrstd="t" o:hrnoshade="t" o:hr="t" stroked="f">
            <v:imagedata r:id="rId29"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"http://its.fvtc.edu/MachShop1/coolant/cutfluids.htm" \t "_top" </w:instrText>
      </w:r>
      <w:r>
        <w:fldChar w:fldCharType="separate"/>
      </w:r>
      <w:r w:rsidR="00526629" w:rsidRPr="00A85E6F">
        <w:rPr>
          <w:rFonts w:ascii="Verdana" w:hAnsi="Verdana"/>
          <w:b/>
          <w:bCs/>
          <w:vanish/>
          <w:color w:val="FFFFFF"/>
          <w:sz w:val="15"/>
          <w:szCs w:val="15"/>
          <w:shd w:val="clear" w:color="auto" w:fill="008080"/>
        </w:rPr>
        <w:t> Cutting Fluids Info Sheet</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"http://its.fvtc.edu/MachShop1/coolant/cutflproj1.htm" \t "_top" </w:instrText>
      </w:r>
      <w:r>
        <w:fldChar w:fldCharType="separate"/>
      </w:r>
      <w:r w:rsidR="00526629" w:rsidRPr="00A85E6F">
        <w:rPr>
          <w:rFonts w:ascii="Verdana" w:hAnsi="Verdana"/>
          <w:b/>
          <w:bCs/>
          <w:vanish/>
          <w:color w:val="FFFFFF"/>
          <w:sz w:val="15"/>
          <w:szCs w:val="15"/>
          <w:shd w:val="clear" w:color="auto" w:fill="008080"/>
        </w:rPr>
        <w:t> Project 1</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42" style="width:0;height:.75pt" o:hralign="center" o:hrstd="t" o:hrnoshade="t" o:hr="t" stroked="f">
            <v:imagedata r:id="rId30"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"http://its.fvtc.edu/MachShop1/Sawing/default.htm" \t "_top" </w:instrText>
      </w:r>
      <w:r>
        <w:fldChar w:fldCharType="separate"/>
      </w:r>
      <w:r w:rsidR="00526629" w:rsidRPr="00A85E6F">
        <w:rPr>
          <w:rFonts w:ascii="Verdana" w:hAnsi="Verdana"/>
          <w:b/>
          <w:bCs/>
          <w:vanish/>
          <w:color w:val="FFFFFF"/>
          <w:sz w:val="15"/>
          <w:szCs w:val="15"/>
          <w:shd w:val="clear" w:color="auto" w:fill="008080"/>
        </w:rPr>
        <w:t> Main Page</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43" style="width:0;height:.75pt" o:hralign="center" o:hrstd="t" o:hrnoshade="t" o:hr="t" stroked="f">
            <v:imagedata r:id="rId31"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"http://its.fvtc.edu/MachShop1/Sawing/project1.htm" \t "_top" </w:instrText>
      </w:r>
      <w:r>
        <w:fldChar w:fldCharType="separate"/>
      </w:r>
      <w:r w:rsidR="00526629" w:rsidRPr="00A85E6F">
        <w:rPr>
          <w:rFonts w:ascii="Verdana" w:hAnsi="Verdana"/>
          <w:b/>
          <w:bCs/>
          <w:vanish/>
          <w:color w:val="FFFFFF"/>
          <w:sz w:val="15"/>
          <w:szCs w:val="15"/>
          <w:shd w:val="clear" w:color="auto" w:fill="008080"/>
        </w:rPr>
        <w:t> Project Sheet 1</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"http://its.fvtc.edu/MachShop1/Sawing/project2.htm" \t "_top" </w:instrText>
      </w:r>
      <w:r>
        <w:fldChar w:fldCharType="separate"/>
      </w:r>
      <w:r w:rsidR="00526629" w:rsidRPr="00A85E6F">
        <w:rPr>
          <w:rFonts w:ascii="Verdana" w:hAnsi="Verdana"/>
          <w:b/>
          <w:bCs/>
          <w:vanish/>
          <w:color w:val="FFFFFF"/>
          <w:sz w:val="15"/>
          <w:szCs w:val="15"/>
          <w:shd w:val="clear" w:color="auto" w:fill="008080"/>
        </w:rPr>
        <w:t> Project Sheet 2</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"http://its.fvtc.edu/MachShop1/sawing/index.html" \t "_top" </w:instrText>
      </w:r>
      <w:r>
        <w:fldChar w:fldCharType="separate"/>
      </w:r>
      <w:r w:rsidR="00526629" w:rsidRPr="00A85E6F">
        <w:rPr>
          <w:rFonts w:ascii="Verdana" w:hAnsi="Verdana"/>
          <w:b/>
          <w:bCs/>
          <w:vanish/>
          <w:color w:val="FFFFFF"/>
          <w:sz w:val="15"/>
          <w:szCs w:val="15"/>
          <w:shd w:val="clear" w:color="auto" w:fill="008080"/>
        </w:rPr>
        <w:t> REVIEW-Sawing Machines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44" style="width:0;height:.75pt" o:hralign="center" o:hrstd="t" o:hrnoshade="t" o:hr="t" stroked="f">
            <v:imagedata r:id="rId32"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"http://its.fvtc.edu/MachShop1/Drillpress/default.htm" \t "_top" </w:instrText>
      </w:r>
      <w:r>
        <w:fldChar w:fldCharType="separate"/>
      </w:r>
      <w:r w:rsidR="00526629" w:rsidRPr="00A85E6F">
        <w:rPr>
          <w:rFonts w:ascii="Verdana" w:hAnsi="Verdana"/>
          <w:b/>
          <w:bCs/>
          <w:vanish/>
          <w:color w:val="FFFFFF"/>
          <w:sz w:val="15"/>
          <w:szCs w:val="15"/>
          <w:shd w:val="clear" w:color="auto" w:fill="008080"/>
        </w:rPr>
        <w:t> Main Page</w:t>
      </w:r>
      <w:r>
        <w:rPr>
          <w:rFonts w:ascii="Verdana" w:hAnsi="Verdana"/>
          <w:b/>
          <w:bCs/>
          <w:vanish/>
          <w:color w:val="FFFFFF"/>
          <w:sz w:val="15"/>
          <w:szCs w:val="15"/>
          <w:shd w:val="clear" w:color="auto" w:fill="008080"/>
        </w:rPr>
        <w:fldChar w:fldCharType="end"/>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45" style="width:0;height:.75pt" o:hralign="center" o:hrstd="t" o:hrnoshade="t" o:hr="t" stroked="f">
            <v:imagedata r:id="rId33"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"http://its.fvtc.edu/MachShop1/Dri</w:instrText>
      </w:r>
      <w:r>
        <w:instrText xml:space="preserve">llpress/Feedratecalc.htm" \t "_top" </w:instrText>
      </w:r>
      <w:r>
        <w:fldChar w:fldCharType="separate"/>
      </w:r>
      <w:r w:rsidR="00526629" w:rsidRPr="00A85E6F">
        <w:rPr>
          <w:rFonts w:ascii="Verdana" w:hAnsi="Verdana"/>
          <w:b/>
          <w:bCs/>
          <w:vanish/>
          <w:color w:val="FFFFFF"/>
          <w:sz w:val="15"/>
          <w:szCs w:val="15"/>
          <w:shd w:val="clear" w:color="auto" w:fill="008080"/>
        </w:rPr>
        <w:t> Content-Feed Rate Calc</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"http://its.fvtc.edu/MachShop1/Drillpress/cutspeeds.htm" \t "_top" </w:instrText>
      </w:r>
      <w:r>
        <w:fldChar w:fldCharType="separate"/>
      </w:r>
      <w:r w:rsidR="00526629" w:rsidRPr="00A85E6F">
        <w:rPr>
          <w:rFonts w:ascii="Verdana" w:hAnsi="Verdana"/>
          <w:b/>
          <w:bCs/>
          <w:vanish/>
          <w:color w:val="FFFFFF"/>
          <w:sz w:val="15"/>
          <w:szCs w:val="15"/>
          <w:shd w:val="clear" w:color="auto" w:fill="008080"/>
        </w:rPr>
        <w:t> Content-Cut Speeds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"http://its.fvtc.edu/MachShop1/Drillpress/project1.htm" \t "_top" </w:instrText>
      </w:r>
      <w:r>
        <w:fldChar w:fldCharType="separate"/>
      </w:r>
      <w:r w:rsidR="00526629" w:rsidRPr="00A85E6F">
        <w:rPr>
          <w:rFonts w:ascii="Verdana" w:hAnsi="Verdana"/>
          <w:b/>
          <w:bCs/>
          <w:vanish/>
          <w:color w:val="FFFFFF"/>
          <w:sz w:val="15"/>
          <w:szCs w:val="15"/>
          <w:shd w:val="clear" w:color="auto" w:fill="008080"/>
        </w:rPr>
        <w:t> Project Sheet 1-1</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"http://its.fvtc.edu/MachShop1/Drillpress/project4.htm" \t "_top" </w:instrText>
      </w:r>
      <w:r>
        <w:fldChar w:fldCharType="separate"/>
      </w:r>
      <w:r w:rsidR="00526629" w:rsidRPr="00A85E6F">
        <w:rPr>
          <w:rFonts w:ascii="Verdana" w:hAnsi="Verdana"/>
          <w:b/>
          <w:bCs/>
          <w:vanish/>
          <w:color w:val="FFFFFF"/>
          <w:sz w:val="15"/>
          <w:szCs w:val="15"/>
          <w:shd w:val="clear" w:color="auto" w:fill="008080"/>
        </w:rPr>
        <w:t> Project Sheet 1-4</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"http://its.fvtc.edu/MachShop1/Drillpress/project5.htm" \t "_top" </w:instrText>
      </w:r>
      <w:r>
        <w:fldChar w:fldCharType="separate"/>
      </w:r>
      <w:r w:rsidR="00526629" w:rsidRPr="00A85E6F">
        <w:rPr>
          <w:rFonts w:ascii="Verdana" w:hAnsi="Verdana"/>
          <w:b/>
          <w:bCs/>
          <w:vanish/>
          <w:color w:val="FFFFFF"/>
          <w:sz w:val="15"/>
          <w:szCs w:val="15"/>
          <w:shd w:val="clear" w:color="auto" w:fill="008080"/>
        </w:rPr>
        <w:t> Project Sheet 1-5</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"http://its.fvtc.edu/MachShop1/Drillpres</w:instrText>
      </w:r>
      <w:r>
        <w:instrText xml:space="preserve">s/project6.htm" \t "_top" </w:instrText>
      </w:r>
      <w:r>
        <w:fldChar w:fldCharType="separate"/>
      </w:r>
      <w:r w:rsidR="00526629" w:rsidRPr="00A85E6F">
        <w:rPr>
          <w:rFonts w:ascii="Verdana" w:hAnsi="Verdana"/>
          <w:b/>
          <w:bCs/>
          <w:vanish/>
          <w:color w:val="FFFFFF"/>
          <w:sz w:val="15"/>
          <w:szCs w:val="15"/>
          <w:shd w:val="clear" w:color="auto" w:fill="008080"/>
        </w:rPr>
        <w:t> Project Sheet 1-6</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"http://its.fvtc.edu/MachShop1/Drillpress/project7.htm" \t "_top" </w:instrText>
      </w:r>
      <w:r>
        <w:fldChar w:fldCharType="separate"/>
      </w:r>
      <w:r w:rsidR="00526629" w:rsidRPr="00A85E6F">
        <w:rPr>
          <w:rFonts w:ascii="Verdana" w:hAnsi="Verdana"/>
          <w:b/>
          <w:bCs/>
          <w:vanish/>
          <w:color w:val="FFFFFF"/>
          <w:sz w:val="15"/>
          <w:szCs w:val="15"/>
          <w:shd w:val="clear" w:color="auto" w:fill="008080"/>
        </w:rPr>
        <w:t> Project Sheet 1-7</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"http://its.fvtc.edu/MachShop1/Drillpress/default.htm" \t "_top" </w:instrText>
      </w:r>
      <w:r>
        <w:fldChar w:fldCharType="separate"/>
      </w:r>
      <w:r w:rsidR="00526629" w:rsidRPr="00A85E6F">
        <w:rPr>
          <w:rFonts w:ascii="Verdana" w:hAnsi="Verdana"/>
          <w:b/>
          <w:bCs/>
          <w:vanish/>
          <w:color w:val="FFFFFF"/>
          <w:sz w:val="15"/>
          <w:szCs w:val="15"/>
          <w:shd w:val="clear" w:color="auto" w:fill="008080"/>
        </w:rPr>
        <w:t> Radial Project Sheets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w:instrText>
      </w:r>
      <w:r>
        <w:instrText xml:space="preserve">INK "http://its.fvtc.edu/MachShop1/Drillpress/index.html" \t "_top" </w:instrText>
      </w:r>
      <w:r>
        <w:fldChar w:fldCharType="separate"/>
      </w:r>
      <w:r w:rsidR="00526629" w:rsidRPr="00A85E6F">
        <w:rPr>
          <w:rFonts w:ascii="Verdana" w:hAnsi="Verdana"/>
          <w:b/>
          <w:bCs/>
          <w:vanish/>
          <w:color w:val="FFFFFF"/>
          <w:sz w:val="15"/>
          <w:szCs w:val="15"/>
          <w:shd w:val="clear" w:color="auto" w:fill="008080"/>
        </w:rPr>
        <w:t> REVIEW-Drill Press ID</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"http://its.fvtc.edu/MachShop1/Drillpress/advcuttool/index.html" \t "_top" </w:instrText>
      </w:r>
      <w:r>
        <w:fldChar w:fldCharType="separate"/>
      </w:r>
      <w:r w:rsidR="00526629" w:rsidRPr="00A85E6F">
        <w:rPr>
          <w:rFonts w:ascii="Verdana" w:hAnsi="Verdana"/>
          <w:b/>
          <w:bCs/>
          <w:vanish/>
          <w:color w:val="FFFFFF"/>
          <w:sz w:val="15"/>
          <w:szCs w:val="15"/>
          <w:shd w:val="clear" w:color="auto" w:fill="008080"/>
        </w:rPr>
        <w:t> REVIEW-Adv. Cut Tools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w:instrText>
      </w:r>
      <w:r>
        <w:instrText xml:space="preserve">ss/drill_rpmcalc1/index.html" \t "_top" </w:instrText>
      </w:r>
      <w:r>
        <w:fldChar w:fldCharType="separate"/>
      </w:r>
      <w:r w:rsidR="00526629" w:rsidRPr="00A85E6F">
        <w:rPr>
          <w:rFonts w:ascii="Verdana" w:hAnsi="Verdana"/>
          <w:b/>
          <w:bCs/>
          <w:vanish/>
          <w:color w:val="FFFFFF"/>
          <w:sz w:val="15"/>
          <w:szCs w:val="15"/>
          <w:shd w:val="clear" w:color="auto" w:fill="008080"/>
        </w:rPr>
        <w:t> REVIEW-Cutting Speeds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r>
        <w:fldChar w:fldCharType="begin"/>
      </w:r>
      <w:r>
        <w:instrText xml:space="preserve"> HYPERLINK "http://its.fvtc.edu/MachShop1/drillpress/radialdrl/index.html" \t "_top" </w:instrText>
      </w:r>
      <w:r>
        <w:fldChar w:fldCharType="separate"/>
      </w:r>
      <w:r w:rsidR="00526629" w:rsidRPr="00A85E6F">
        <w:rPr>
          <w:rFonts w:ascii="Verdana" w:hAnsi="Verdana"/>
          <w:b/>
          <w:bCs/>
          <w:vanish/>
          <w:color w:val="FFFFFF"/>
          <w:sz w:val="15"/>
          <w:szCs w:val="15"/>
          <w:shd w:val="clear" w:color="auto" w:fill="008080"/>
        </w:rPr>
        <w:t> REVIEW-Radial Drilling</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46" style="width:0;height:.75pt" o:hralign="center" o:hrstd="t" o:hrnoshade="t" o:hr="t" stroked="f">
            <v:imagedata r:id="rId34"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"http://its.fvtc.edu/MachShop1/drillpress/index1.html" \t "_top" </w:instrText>
      </w:r>
      <w:r>
        <w:fldChar w:fldCharType="separate"/>
      </w:r>
      <w:r w:rsidR="00526629" w:rsidRPr="00A85E6F">
        <w:rPr>
          <w:rFonts w:ascii="Verdana" w:hAnsi="Verdana"/>
          <w:b/>
          <w:bCs/>
          <w:vanish/>
          <w:color w:val="FFFFFF"/>
          <w:sz w:val="15"/>
          <w:szCs w:val="15"/>
          <w:shd w:val="clear" w:color="auto" w:fill="008080"/>
        </w:rPr>
        <w:t> REVIEW-Drill Accessories</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095064" w:rsidP="00CE2028">
      <w:pPr>
        <w:spacing w:after="0" w:line="240" w:lineRule="auto"/>
        <w:rPr>
          <w:rFonts w:ascii="Verdana" w:hAnsi="Verdana"/>
          <w:vanish/>
          <w:color w:val="000000"/>
          <w:sz w:val="24"/>
          <w:szCs w:val="24"/>
          <w:shd w:val="clear" w:color="auto" w:fill="008080"/>
        </w:rPr>
      </w:pPr>
      <w:r>
        <w:rPr>
          <w:rFonts w:ascii="Verdana" w:hAnsi="Verdana"/>
          <w:vanish/>
          <w:color w:val="000000"/>
          <w:sz w:val="24"/>
          <w:szCs w:val="24"/>
          <w:shd w:val="clear" w:color="auto" w:fill="008080"/>
        </w:rPr>
        <w:pict>
          <v:rect id="_x0000_i1047" style="width:0;height:.75pt" o:hralign="center" o:hrstd="t" o:hrnoshade="t" o:hr="t" stroked="f">
            <v:imagedata r:id="rId35" o:title=""/>
          </v:rect>
        </w:pict>
      </w:r>
    </w:p>
    <w:p w:rsidR="00526629" w:rsidRPr="00A85E6F" w:rsidRDefault="00095064" w:rsidP="00CE2028">
      <w:pPr>
        <w:spacing w:after="0" w:line="240" w:lineRule="auto"/>
        <w:rPr>
          <w:rFonts w:ascii="Verdana" w:hAnsi="Verdana"/>
          <w:vanish/>
          <w:color w:val="000000"/>
          <w:sz w:val="24"/>
          <w:szCs w:val="24"/>
          <w:shd w:val="clear" w:color="auto" w:fill="008080"/>
        </w:rPr>
      </w:pPr>
      <w:r>
        <w:fldChar w:fldCharType="begin"/>
      </w:r>
      <w:r>
        <w:instrText xml:space="preserve"> HYPERLINK "http://its.fvtc.edu/MachShop1/test.htm" \t "_top" </w:instrText>
      </w:r>
      <w:r>
        <w:fldChar w:fldCharType="separate"/>
      </w:r>
      <w:r w:rsidR="00526629" w:rsidRPr="00A85E6F">
        <w:rPr>
          <w:rFonts w:ascii="Verdana" w:hAnsi="Verdana"/>
          <w:b/>
          <w:bCs/>
          <w:vanish/>
          <w:color w:val="FFFFFF"/>
          <w:sz w:val="15"/>
          <w:szCs w:val="15"/>
          <w:shd w:val="clear" w:color="auto" w:fill="008080"/>
        </w:rPr>
        <w:t> Main Page</w:t>
      </w:r>
      <w:r>
        <w:rPr>
          <w:rFonts w:ascii="Verdana" w:hAnsi="Verdana"/>
          <w:b/>
          <w:bCs/>
          <w:vanish/>
          <w:color w:val="FFFFFF"/>
          <w:sz w:val="15"/>
          <w:szCs w:val="15"/>
          <w:shd w:val="clear" w:color="auto" w:fill="008080"/>
        </w:rPr>
        <w:fldChar w:fldCharType="end"/>
      </w:r>
      <w:r w:rsidR="00526629" w:rsidRPr="00A85E6F">
        <w:rPr>
          <w:rFonts w:ascii="Verdana" w:hAnsi="Verdana"/>
          <w:vanish/>
          <w:color w:val="000000"/>
          <w:sz w:val="24"/>
          <w:szCs w:val="24"/>
          <w:shd w:val="clear" w:color="auto" w:fill="008080"/>
        </w:rPr>
        <w:br/>
      </w:r>
    </w:p>
    <w:p w:rsidR="00526629" w:rsidRPr="00A85E6F" w:rsidRDefault="00526629" w:rsidP="00217CAE">
      <w:pPr>
        <w:spacing w:after="0" w:line="240" w:lineRule="auto"/>
        <w:rPr>
          <w:rFonts w:ascii="Verdana" w:hAnsi="Verdana"/>
          <w:color w:val="000000"/>
          <w:sz w:val="18"/>
          <w:szCs w:val="18"/>
        </w:rPr>
      </w:pPr>
    </w:p>
    <w:tbl>
      <w:tblPr>
        <w:tblpPr w:leftFromText="180" w:rightFromText="180" w:vertAnchor="text" w:horzAnchor="margin" w:tblpXSpec="center" w:tblpY="2"/>
        <w:tblW w:w="0" w:type="auto"/>
        <w:tblBorders>
          <w:top w:val="single" w:sz="18" w:space="0" w:color="auto"/>
          <w:bottom w:val="single" w:sz="18" w:space="0" w:color="auto"/>
        </w:tblBorders>
        <w:tblLook w:val="00A0" w:firstRow="1" w:lastRow="0" w:firstColumn="1" w:lastColumn="0" w:noHBand="0" w:noVBand="0"/>
      </w:tblPr>
      <w:tblGrid>
        <w:gridCol w:w="8092"/>
      </w:tblGrid>
      <w:tr w:rsidR="00526629" w:rsidRPr="00A85E6F" w:rsidTr="00D617A8">
        <w:tc>
          <w:tcPr>
            <w:tcW w:w="0" w:type="auto"/>
            <w:tcBorders>
              <w:top w:val="single" w:sz="18" w:space="0" w:color="auto"/>
              <w:left w:val="nil"/>
              <w:bottom w:val="single" w:sz="18" w:space="0" w:color="auto"/>
              <w:right w:val="nil"/>
            </w:tcBorders>
            <w:shd w:val="clear" w:color="auto" w:fill="F79646"/>
          </w:tcPr>
          <w:p w:rsidR="00526629" w:rsidRPr="00A85E6F" w:rsidRDefault="00526629" w:rsidP="00D617A8">
            <w:pPr>
              <w:spacing w:before="100" w:beforeAutospacing="1" w:after="100" w:afterAutospacing="1" w:line="240" w:lineRule="auto"/>
              <w:jc w:val="center"/>
              <w:rPr>
                <w:rFonts w:ascii="Verdana" w:hAnsi="Verdana"/>
                <w:b/>
                <w:bCs/>
                <w:color w:val="000000"/>
                <w:sz w:val="24"/>
                <w:szCs w:val="24"/>
              </w:rPr>
            </w:pPr>
            <w:r w:rsidRPr="00A85E6F">
              <w:rPr>
                <w:rFonts w:ascii="Verdana" w:hAnsi="Verdana"/>
                <w:color w:val="000000"/>
                <w:sz w:val="36"/>
                <w:szCs w:val="36"/>
              </w:rPr>
              <w:t>General Shop Safety – Hazardous Materials</w:t>
            </w:r>
          </w:p>
        </w:tc>
      </w:tr>
    </w:tbl>
    <w:p w:rsidR="00526629" w:rsidRPr="00A85E6F" w:rsidRDefault="00526629" w:rsidP="00217CAE">
      <w:pPr>
        <w:spacing w:after="0" w:line="240" w:lineRule="auto"/>
        <w:rPr>
          <w:rFonts w:ascii="Verdana" w:hAnsi="Verdana"/>
          <w:color w:val="000000"/>
          <w:sz w:val="18"/>
          <w:szCs w:val="18"/>
        </w:rPr>
      </w:pPr>
    </w:p>
    <w:p w:rsidR="00526629" w:rsidRPr="00A85E6F" w:rsidRDefault="00526629" w:rsidP="00217CAE">
      <w:pPr>
        <w:spacing w:after="0" w:line="240" w:lineRule="auto"/>
        <w:rPr>
          <w:rFonts w:ascii="Verdana" w:hAnsi="Verdana"/>
          <w:color w:val="000000"/>
          <w:sz w:val="18"/>
          <w:szCs w:val="18"/>
        </w:rPr>
      </w:pPr>
      <w:bookmarkStart w:id="6" w:name="Page_9"/>
      <w:bookmarkEnd w:id="6"/>
    </w:p>
    <w:p w:rsidR="00526629" w:rsidRPr="00A85E6F" w:rsidRDefault="00526629" w:rsidP="00217CAE">
      <w:pPr>
        <w:spacing w:after="0" w:line="240" w:lineRule="auto"/>
        <w:rPr>
          <w:rFonts w:ascii="Verdana" w:hAnsi="Verdana"/>
          <w:color w:val="000000"/>
          <w:sz w:val="18"/>
          <w:szCs w:val="18"/>
        </w:rPr>
      </w:pPr>
    </w:p>
    <w:p w:rsidR="00526629" w:rsidRPr="00A85E6F" w:rsidRDefault="00526629" w:rsidP="00217CAE">
      <w:pPr>
        <w:spacing w:after="0" w:line="240" w:lineRule="auto"/>
        <w:rPr>
          <w:rFonts w:ascii="Verdana" w:hAnsi="Verdana"/>
          <w:color w:val="000000"/>
          <w:sz w:val="18"/>
          <w:szCs w:val="18"/>
        </w:rPr>
      </w:pPr>
    </w:p>
    <w:p w:rsidR="00526629" w:rsidRPr="00A85E6F" w:rsidRDefault="00526629" w:rsidP="005519C9">
      <w:pPr>
        <w:spacing w:after="0" w:line="240" w:lineRule="auto"/>
        <w:rPr>
          <w:rFonts w:ascii="Verdana" w:hAnsi="Verdana"/>
          <w:sz w:val="18"/>
          <w:szCs w:val="18"/>
        </w:rPr>
      </w:pPr>
      <w:r w:rsidRPr="00A85E6F">
        <w:rPr>
          <w:rFonts w:ascii="Verdana" w:hAnsi="Verdana"/>
          <w:color w:val="000000"/>
          <w:sz w:val="18"/>
          <w:szCs w:val="18"/>
        </w:rPr>
        <w:t xml:space="preserve">Federal and state law dictates that employers must provide information to their employees about hazardous materials and chemicals that employees may be exposed to in the workplace. The vehicle for that information is the Material Safety Data Sheet (MSDS). </w:t>
      </w:r>
      <w:r w:rsidRPr="00A85E6F">
        <w:rPr>
          <w:rFonts w:ascii="Verdana" w:hAnsi="Verdana"/>
          <w:sz w:val="18"/>
          <w:szCs w:val="18"/>
        </w:rPr>
        <w:t xml:space="preserve">A Material Safety Data Sheet (MSDS) is used by chemical manufacturers and importers to convey both the physical hazards (pH, flashpoint, flammability, etc.) and the health hazards (carcinogenicity, teratogenicity, etc.) of their chemicals to the end user. The Cal- OSHA MSDS format has the following required categories that must be on every MSDS: </w:t>
      </w:r>
    </w:p>
    <w:p w:rsidR="00526629" w:rsidRPr="00A85E6F" w:rsidRDefault="00526629" w:rsidP="005519C9">
      <w:pPr>
        <w:spacing w:after="0" w:line="240" w:lineRule="auto"/>
        <w:rPr>
          <w:rFonts w:ascii="Verdana" w:hAnsi="Verdana"/>
          <w:sz w:val="18"/>
          <w:szCs w:val="18"/>
        </w:rPr>
      </w:pPr>
    </w:p>
    <w:p w:rsidR="00526629" w:rsidRPr="00A85E6F" w:rsidRDefault="00526629" w:rsidP="0071626E">
      <w:pPr>
        <w:numPr>
          <w:ilvl w:val="0"/>
          <w:numId w:val="12"/>
        </w:numPr>
        <w:spacing w:after="0" w:line="240" w:lineRule="auto"/>
        <w:rPr>
          <w:rFonts w:ascii="Verdana" w:hAnsi="Verdana"/>
          <w:sz w:val="18"/>
          <w:szCs w:val="18"/>
        </w:rPr>
      </w:pPr>
      <w:r w:rsidRPr="00A85E6F">
        <w:rPr>
          <w:rFonts w:ascii="Verdana" w:hAnsi="Verdana"/>
          <w:sz w:val="18"/>
          <w:szCs w:val="18"/>
        </w:rPr>
        <w:t>Manufacturer's Name and Contact Information</w:t>
      </w:r>
    </w:p>
    <w:p w:rsidR="00526629" w:rsidRPr="00A85E6F" w:rsidRDefault="00526629" w:rsidP="0071626E">
      <w:pPr>
        <w:numPr>
          <w:ilvl w:val="0"/>
          <w:numId w:val="12"/>
        </w:numPr>
        <w:spacing w:after="0" w:line="240" w:lineRule="auto"/>
        <w:rPr>
          <w:rFonts w:ascii="Verdana" w:hAnsi="Verdana"/>
          <w:sz w:val="18"/>
          <w:szCs w:val="18"/>
        </w:rPr>
      </w:pPr>
      <w:r w:rsidRPr="00A85E6F">
        <w:rPr>
          <w:rFonts w:ascii="Verdana" w:hAnsi="Verdana"/>
          <w:sz w:val="18"/>
          <w:szCs w:val="18"/>
        </w:rPr>
        <w:t>Hazardous Ingredients/Identity Information</w:t>
      </w:r>
    </w:p>
    <w:p w:rsidR="00526629" w:rsidRPr="00A85E6F" w:rsidRDefault="00526629" w:rsidP="0071626E">
      <w:pPr>
        <w:numPr>
          <w:ilvl w:val="0"/>
          <w:numId w:val="12"/>
        </w:numPr>
        <w:spacing w:after="0" w:line="240" w:lineRule="auto"/>
        <w:rPr>
          <w:rFonts w:ascii="Verdana" w:hAnsi="Verdana"/>
          <w:sz w:val="18"/>
          <w:szCs w:val="18"/>
        </w:rPr>
      </w:pPr>
      <w:r w:rsidRPr="00A85E6F">
        <w:rPr>
          <w:rFonts w:ascii="Verdana" w:hAnsi="Verdana"/>
          <w:sz w:val="18"/>
          <w:szCs w:val="18"/>
        </w:rPr>
        <w:t>Physical/Chemical Characteristics</w:t>
      </w:r>
    </w:p>
    <w:p w:rsidR="00526629" w:rsidRPr="00A85E6F" w:rsidRDefault="00526629" w:rsidP="0071626E">
      <w:pPr>
        <w:numPr>
          <w:ilvl w:val="0"/>
          <w:numId w:val="12"/>
        </w:numPr>
        <w:spacing w:after="0" w:line="240" w:lineRule="auto"/>
        <w:rPr>
          <w:rFonts w:ascii="Verdana" w:hAnsi="Verdana"/>
          <w:sz w:val="18"/>
          <w:szCs w:val="18"/>
        </w:rPr>
      </w:pPr>
      <w:r w:rsidRPr="00A85E6F">
        <w:rPr>
          <w:rFonts w:ascii="Verdana" w:hAnsi="Verdana"/>
          <w:sz w:val="18"/>
          <w:szCs w:val="18"/>
        </w:rPr>
        <w:t>Fire and Explosion Hazard Data</w:t>
      </w:r>
    </w:p>
    <w:p w:rsidR="00526629" w:rsidRPr="00A85E6F" w:rsidRDefault="00526629" w:rsidP="0071626E">
      <w:pPr>
        <w:numPr>
          <w:ilvl w:val="0"/>
          <w:numId w:val="12"/>
        </w:numPr>
        <w:spacing w:after="0" w:line="240" w:lineRule="auto"/>
        <w:rPr>
          <w:rFonts w:ascii="Verdana" w:hAnsi="Verdana"/>
          <w:sz w:val="18"/>
          <w:szCs w:val="18"/>
        </w:rPr>
      </w:pPr>
      <w:r w:rsidRPr="00A85E6F">
        <w:rPr>
          <w:rFonts w:ascii="Verdana" w:hAnsi="Verdana"/>
          <w:sz w:val="18"/>
          <w:szCs w:val="18"/>
        </w:rPr>
        <w:t>Reactivity Data</w:t>
      </w:r>
    </w:p>
    <w:p w:rsidR="00526629" w:rsidRPr="00A85E6F" w:rsidRDefault="00526629" w:rsidP="0071626E">
      <w:pPr>
        <w:numPr>
          <w:ilvl w:val="0"/>
          <w:numId w:val="12"/>
        </w:numPr>
        <w:spacing w:after="0" w:line="240" w:lineRule="auto"/>
        <w:rPr>
          <w:rFonts w:ascii="Verdana" w:hAnsi="Verdana"/>
          <w:sz w:val="18"/>
          <w:szCs w:val="18"/>
        </w:rPr>
      </w:pPr>
      <w:r w:rsidRPr="00A85E6F">
        <w:rPr>
          <w:rFonts w:ascii="Verdana" w:hAnsi="Verdana"/>
          <w:sz w:val="18"/>
          <w:szCs w:val="18"/>
        </w:rPr>
        <w:t>Health Hazard Data</w:t>
      </w:r>
    </w:p>
    <w:p w:rsidR="00526629" w:rsidRPr="00A85E6F" w:rsidRDefault="00526629" w:rsidP="0071626E">
      <w:pPr>
        <w:numPr>
          <w:ilvl w:val="0"/>
          <w:numId w:val="12"/>
        </w:numPr>
        <w:spacing w:after="0" w:line="240" w:lineRule="auto"/>
        <w:rPr>
          <w:rFonts w:ascii="Verdana" w:hAnsi="Verdana"/>
          <w:sz w:val="18"/>
          <w:szCs w:val="18"/>
        </w:rPr>
      </w:pPr>
      <w:r w:rsidRPr="00A85E6F">
        <w:rPr>
          <w:rFonts w:ascii="Verdana" w:hAnsi="Verdana"/>
          <w:sz w:val="18"/>
          <w:szCs w:val="18"/>
        </w:rPr>
        <w:t xml:space="preserve">Precautions for Safe </w:t>
      </w:r>
    </w:p>
    <w:p w:rsidR="00526629" w:rsidRPr="00A85E6F" w:rsidRDefault="00526629" w:rsidP="000449D5">
      <w:pPr>
        <w:spacing w:after="0" w:line="240" w:lineRule="auto"/>
        <w:rPr>
          <w:rFonts w:ascii="Verdana" w:hAnsi="Verdana"/>
          <w:color w:val="000000"/>
          <w:sz w:val="18"/>
          <w:szCs w:val="18"/>
        </w:rPr>
      </w:pPr>
    </w:p>
    <w:p w:rsidR="00526629" w:rsidRPr="00A85E6F" w:rsidRDefault="00526629" w:rsidP="000449D5">
      <w:pPr>
        <w:spacing w:after="0" w:line="240" w:lineRule="auto"/>
        <w:rPr>
          <w:rFonts w:ascii="Verdana" w:hAnsi="Verdana"/>
          <w:color w:val="000000"/>
          <w:sz w:val="18"/>
          <w:szCs w:val="18"/>
        </w:rPr>
      </w:pPr>
      <w:r w:rsidRPr="00A85E6F">
        <w:rPr>
          <w:rFonts w:ascii="Verdana" w:hAnsi="Verdana"/>
          <w:color w:val="000000"/>
          <w:sz w:val="18"/>
          <w:szCs w:val="18"/>
        </w:rPr>
        <w:t xml:space="preserve">Before using hazardous materials, HMC employees are required to attend appropriate safety training.  Safety training is available through the HMC Chemical Hygiene Officer </w:t>
      </w:r>
      <w:r w:rsidRPr="00A85E6F">
        <w:rPr>
          <w:rFonts w:ascii="Verdana" w:hAnsi="Verdana"/>
          <w:b/>
          <w:color w:val="000000"/>
          <w:sz w:val="18"/>
          <w:szCs w:val="18"/>
        </w:rPr>
        <w:t>and</w:t>
      </w:r>
      <w:r w:rsidRPr="00A85E6F">
        <w:rPr>
          <w:rFonts w:ascii="Verdana" w:hAnsi="Verdana"/>
          <w:color w:val="000000"/>
          <w:sz w:val="18"/>
          <w:szCs w:val="18"/>
        </w:rPr>
        <w:t xml:space="preserve"> your immediate supervisor or the HMC Safety Coordinator.</w:t>
      </w:r>
    </w:p>
    <w:p w:rsidR="00526629" w:rsidRPr="00A85E6F" w:rsidRDefault="00526629" w:rsidP="000449D5">
      <w:pPr>
        <w:spacing w:after="0" w:line="240" w:lineRule="auto"/>
        <w:rPr>
          <w:rFonts w:ascii="Verdana" w:hAnsi="Verdana"/>
          <w:color w:val="000000"/>
          <w:sz w:val="18"/>
          <w:szCs w:val="18"/>
        </w:rPr>
      </w:pPr>
    </w:p>
    <w:p w:rsidR="00526629" w:rsidRPr="00A85E6F" w:rsidRDefault="00526629" w:rsidP="000449D5">
      <w:pPr>
        <w:spacing w:after="0" w:line="240" w:lineRule="auto"/>
        <w:rPr>
          <w:rFonts w:ascii="Verdana" w:hAnsi="Verdana"/>
          <w:b/>
          <w:color w:val="000000"/>
          <w:sz w:val="18"/>
          <w:szCs w:val="18"/>
        </w:rPr>
      </w:pPr>
      <w:r w:rsidRPr="00A85E6F">
        <w:rPr>
          <w:rFonts w:ascii="Verdana" w:hAnsi="Verdana"/>
          <w:b/>
          <w:sz w:val="18"/>
          <w:szCs w:val="18"/>
        </w:rPr>
        <w:t>General Safety Practices when working with hazardous materials</w:t>
      </w:r>
      <w:r w:rsidRPr="00A85E6F">
        <w:rPr>
          <w:rFonts w:ascii="Verdana" w:hAnsi="Verdana"/>
          <w:b/>
          <w:color w:val="000000"/>
          <w:sz w:val="18"/>
          <w:szCs w:val="18"/>
        </w:rPr>
        <w:t>:</w:t>
      </w:r>
    </w:p>
    <w:p w:rsidR="00526629" w:rsidRPr="00A85E6F" w:rsidRDefault="00526629" w:rsidP="005519C9">
      <w:pPr>
        <w:numPr>
          <w:ilvl w:val="0"/>
          <w:numId w:val="11"/>
        </w:numPr>
        <w:autoSpaceDE w:val="0"/>
        <w:autoSpaceDN w:val="0"/>
        <w:adjustRightInd w:val="0"/>
        <w:spacing w:after="0" w:line="240" w:lineRule="auto"/>
        <w:rPr>
          <w:rFonts w:ascii="Verdana" w:hAnsi="Verdana" w:cs="TimesNewRomanPSMT-Identity-H"/>
          <w:sz w:val="18"/>
          <w:szCs w:val="18"/>
        </w:rPr>
      </w:pPr>
      <w:r w:rsidRPr="00A85E6F">
        <w:rPr>
          <w:rFonts w:ascii="Verdana" w:hAnsi="Verdana" w:cs="TimesNewRomanPSMT-Identity-H"/>
          <w:sz w:val="18"/>
          <w:szCs w:val="18"/>
        </w:rPr>
        <w:t>If you have not worked with a particular material before, check the hazardous materials’ MSDS for any specific precautions to be taken while working with the material.</w:t>
      </w:r>
    </w:p>
    <w:p w:rsidR="00526629" w:rsidRPr="00A85E6F" w:rsidRDefault="00526629" w:rsidP="005519C9">
      <w:pPr>
        <w:pStyle w:val="Default"/>
        <w:numPr>
          <w:ilvl w:val="0"/>
          <w:numId w:val="11"/>
        </w:numPr>
        <w:rPr>
          <w:rFonts w:ascii="Verdana" w:hAnsi="Verdana"/>
          <w:sz w:val="18"/>
          <w:szCs w:val="18"/>
        </w:rPr>
      </w:pPr>
      <w:r w:rsidRPr="00A85E6F">
        <w:rPr>
          <w:rFonts w:ascii="Verdana" w:hAnsi="Verdana"/>
          <w:sz w:val="18"/>
          <w:szCs w:val="18"/>
        </w:rPr>
        <w:t xml:space="preserve">Spilled materials are to be cleaned up properly, promptly, and completely, whether liquid or solid. If immediate cleanup is not possible, the area must be barricaded to prevent accidents. </w:t>
      </w:r>
    </w:p>
    <w:p w:rsidR="00526629" w:rsidRPr="00A85E6F" w:rsidRDefault="00526629" w:rsidP="00851DF3">
      <w:pPr>
        <w:numPr>
          <w:ilvl w:val="0"/>
          <w:numId w:val="11"/>
        </w:numPr>
        <w:autoSpaceDE w:val="0"/>
        <w:autoSpaceDN w:val="0"/>
        <w:adjustRightInd w:val="0"/>
        <w:spacing w:after="0" w:line="240" w:lineRule="auto"/>
        <w:rPr>
          <w:rFonts w:ascii="Verdana" w:hAnsi="Verdana" w:cs="TimesNewRomanPSMT-Identity-H"/>
          <w:sz w:val="18"/>
          <w:szCs w:val="18"/>
        </w:rPr>
      </w:pPr>
      <w:r w:rsidRPr="00A85E6F">
        <w:rPr>
          <w:rFonts w:ascii="Verdana" w:hAnsi="Verdana" w:cs="TimesNewRomanPSMT-Identity-H"/>
          <w:sz w:val="18"/>
          <w:szCs w:val="18"/>
        </w:rPr>
        <w:t>Follow all appropriate precautions when working with solvents, paints, adhesives or other chemicals. Use appropriate protective equipment.</w:t>
      </w:r>
    </w:p>
    <w:p w:rsidR="00526629" w:rsidRPr="00A85E6F" w:rsidRDefault="00526629" w:rsidP="005519C9">
      <w:pPr>
        <w:numPr>
          <w:ilvl w:val="0"/>
          <w:numId w:val="11"/>
        </w:numPr>
        <w:autoSpaceDE w:val="0"/>
        <w:autoSpaceDN w:val="0"/>
        <w:adjustRightInd w:val="0"/>
        <w:spacing w:after="0" w:line="240" w:lineRule="auto"/>
        <w:rPr>
          <w:rFonts w:ascii="Verdana" w:hAnsi="Verdana" w:cs="TimesNewRomanPSMT-Identity-H"/>
          <w:sz w:val="18"/>
          <w:szCs w:val="18"/>
        </w:rPr>
      </w:pPr>
      <w:r w:rsidRPr="00A85E6F">
        <w:rPr>
          <w:rFonts w:ascii="Verdana" w:hAnsi="Verdana" w:cs="TimesNewRomanPSMT-Identity-H"/>
          <w:sz w:val="18"/>
          <w:szCs w:val="18"/>
        </w:rPr>
        <w:t>Always store oily rags in an approved metal container.</w:t>
      </w:r>
    </w:p>
    <w:p w:rsidR="00526629" w:rsidRPr="00A85E6F" w:rsidRDefault="00526629" w:rsidP="00851DF3">
      <w:pPr>
        <w:autoSpaceDE w:val="0"/>
        <w:autoSpaceDN w:val="0"/>
        <w:adjustRightInd w:val="0"/>
        <w:spacing w:after="0" w:line="240" w:lineRule="auto"/>
        <w:rPr>
          <w:rFonts w:ascii="Verdana" w:hAnsi="Verdana" w:cs="TimesNewRomanPSMT-Identity-H"/>
          <w:sz w:val="20"/>
          <w:szCs w:val="20"/>
        </w:rPr>
      </w:pPr>
    </w:p>
    <w:p w:rsidR="000E3215" w:rsidRPr="00A85E6F" w:rsidRDefault="000E3215" w:rsidP="00217CAE">
      <w:pPr>
        <w:spacing w:after="0" w:line="240" w:lineRule="auto"/>
        <w:rPr>
          <w:rFonts w:ascii="Verdana" w:hAnsi="Verdana"/>
          <w:color w:val="000000"/>
          <w:sz w:val="24"/>
          <w:szCs w:val="24"/>
        </w:rPr>
      </w:pPr>
    </w:p>
    <w:p w:rsidR="00526629" w:rsidRPr="00A85E6F" w:rsidRDefault="00526629" w:rsidP="00217CAE">
      <w:pPr>
        <w:spacing w:after="0" w:line="240" w:lineRule="auto"/>
        <w:rPr>
          <w:rFonts w:ascii="Verdana" w:hAnsi="Verdana"/>
          <w:color w:val="000000"/>
          <w:sz w:val="24"/>
          <w:szCs w:val="24"/>
        </w:rPr>
      </w:pPr>
    </w:p>
    <w:p w:rsidR="000E3215" w:rsidRPr="00A85E6F" w:rsidRDefault="000E3215" w:rsidP="00217CAE">
      <w:pPr>
        <w:spacing w:after="0" w:line="240" w:lineRule="auto"/>
        <w:rPr>
          <w:rFonts w:ascii="Verdana" w:hAnsi="Verdana"/>
          <w:color w:val="000000"/>
          <w:sz w:val="24"/>
          <w:szCs w:val="24"/>
        </w:rPr>
      </w:pPr>
    </w:p>
    <w:p w:rsidR="000E3215" w:rsidRPr="00A85E6F" w:rsidRDefault="000E3215" w:rsidP="00217CAE">
      <w:pPr>
        <w:spacing w:after="0" w:line="240" w:lineRule="auto"/>
        <w:rPr>
          <w:rFonts w:ascii="Verdana" w:hAnsi="Verdana"/>
          <w:color w:val="000000"/>
          <w:sz w:val="24"/>
          <w:szCs w:val="24"/>
        </w:rPr>
      </w:pPr>
    </w:p>
    <w:p w:rsidR="000E3215" w:rsidRPr="00A85E6F" w:rsidRDefault="000E3215" w:rsidP="00217CAE">
      <w:pPr>
        <w:spacing w:after="0" w:line="240" w:lineRule="auto"/>
        <w:rPr>
          <w:rFonts w:ascii="Verdana" w:hAnsi="Verdana"/>
          <w:color w:val="000000"/>
          <w:sz w:val="24"/>
          <w:szCs w:val="24"/>
        </w:rPr>
      </w:pPr>
    </w:p>
    <w:p w:rsidR="000E3215" w:rsidRPr="00A85E6F" w:rsidRDefault="000E3215" w:rsidP="00217CAE">
      <w:pPr>
        <w:spacing w:after="0" w:line="240" w:lineRule="auto"/>
        <w:rPr>
          <w:rFonts w:ascii="Verdana" w:hAnsi="Verdana"/>
          <w:color w:val="000000"/>
          <w:sz w:val="24"/>
          <w:szCs w:val="24"/>
        </w:rPr>
      </w:pPr>
    </w:p>
    <w:p w:rsidR="000E3215" w:rsidRPr="00A85E6F" w:rsidRDefault="000E3215" w:rsidP="00217CAE">
      <w:pPr>
        <w:spacing w:after="0" w:line="240" w:lineRule="auto"/>
        <w:rPr>
          <w:rFonts w:ascii="Verdana" w:hAnsi="Verdana"/>
          <w:color w:val="000000"/>
          <w:sz w:val="24"/>
          <w:szCs w:val="24"/>
        </w:rPr>
      </w:pPr>
    </w:p>
    <w:p w:rsidR="000E3215" w:rsidRPr="00A85E6F" w:rsidRDefault="000E3215" w:rsidP="00217CAE">
      <w:pPr>
        <w:spacing w:after="0" w:line="240" w:lineRule="auto"/>
        <w:rPr>
          <w:rFonts w:ascii="Verdana" w:hAnsi="Verdana"/>
          <w:color w:val="000000"/>
          <w:sz w:val="24"/>
          <w:szCs w:val="24"/>
        </w:rPr>
      </w:pPr>
    </w:p>
    <w:p w:rsidR="007A1CB7" w:rsidRDefault="007A1CB7">
      <w:pPr>
        <w:spacing w:after="0" w:line="240" w:lineRule="auto"/>
        <w:rPr>
          <w:rFonts w:ascii="Verdana" w:hAnsi="Verdana"/>
          <w:color w:val="000000"/>
          <w:sz w:val="24"/>
          <w:szCs w:val="24"/>
        </w:rPr>
      </w:pPr>
      <w:r>
        <w:rPr>
          <w:rFonts w:ascii="Verdana" w:hAnsi="Verdana"/>
          <w:color w:val="000000"/>
          <w:sz w:val="24"/>
          <w:szCs w:val="24"/>
        </w:rPr>
        <w:br w:type="page"/>
      </w:r>
    </w:p>
    <w:p w:rsidR="000E3215" w:rsidRPr="00A85E6F" w:rsidRDefault="000E3215" w:rsidP="00217CAE">
      <w:pPr>
        <w:spacing w:after="0" w:line="240" w:lineRule="auto"/>
        <w:rPr>
          <w:rFonts w:ascii="Verdana" w:hAnsi="Verdana"/>
          <w:color w:val="000000"/>
          <w:sz w:val="24"/>
          <w:szCs w:val="24"/>
        </w:rPr>
      </w:pPr>
    </w:p>
    <w:p w:rsidR="00526629" w:rsidRPr="00A85E6F" w:rsidRDefault="00526629" w:rsidP="00217CAE">
      <w:pPr>
        <w:spacing w:after="0" w:line="240" w:lineRule="auto"/>
        <w:rPr>
          <w:rFonts w:ascii="Verdana" w:hAnsi="Verdana"/>
          <w:color w:val="000000"/>
          <w:sz w:val="24"/>
          <w:szCs w:val="24"/>
        </w:rPr>
      </w:pPr>
      <w:bookmarkStart w:id="7" w:name="Page_10"/>
      <w:bookmarkEnd w:id="7"/>
    </w:p>
    <w:tbl>
      <w:tblPr>
        <w:tblpPr w:leftFromText="180" w:rightFromText="180" w:vertAnchor="text" w:horzAnchor="margin" w:tblpXSpec="center" w:tblpY="-479"/>
        <w:tblW w:w="0" w:type="auto"/>
        <w:tblBorders>
          <w:top w:val="single" w:sz="18" w:space="0" w:color="auto"/>
          <w:bottom w:val="single" w:sz="18" w:space="0" w:color="auto"/>
        </w:tblBorders>
        <w:tblLook w:val="00A0" w:firstRow="1" w:lastRow="0" w:firstColumn="1" w:lastColumn="0" w:noHBand="0" w:noVBand="0"/>
      </w:tblPr>
      <w:tblGrid>
        <w:gridCol w:w="5515"/>
      </w:tblGrid>
      <w:tr w:rsidR="00526629" w:rsidRPr="00A85E6F" w:rsidTr="00D85861">
        <w:trPr>
          <w:trHeight w:val="1219"/>
        </w:trPr>
        <w:tc>
          <w:tcPr>
            <w:tcW w:w="0" w:type="auto"/>
            <w:tcBorders>
              <w:top w:val="single" w:sz="18" w:space="0" w:color="auto"/>
              <w:left w:val="nil"/>
              <w:bottom w:val="single" w:sz="18" w:space="0" w:color="auto"/>
              <w:right w:val="nil"/>
            </w:tcBorders>
            <w:shd w:val="clear" w:color="auto" w:fill="F79646"/>
          </w:tcPr>
          <w:p w:rsidR="00526629" w:rsidRPr="00A85E6F" w:rsidRDefault="00526629" w:rsidP="00D85861">
            <w:pPr>
              <w:spacing w:before="100" w:beforeAutospacing="1" w:after="100" w:afterAutospacing="1" w:line="240" w:lineRule="auto"/>
              <w:jc w:val="center"/>
              <w:rPr>
                <w:rFonts w:ascii="Verdana" w:hAnsi="Verdana"/>
                <w:color w:val="000000"/>
                <w:sz w:val="24"/>
                <w:szCs w:val="24"/>
              </w:rPr>
            </w:pPr>
            <w:r w:rsidRPr="00A85E6F">
              <w:rPr>
                <w:rFonts w:ascii="Verdana" w:hAnsi="Verdana"/>
                <w:color w:val="000000"/>
                <w:sz w:val="36"/>
                <w:szCs w:val="36"/>
              </w:rPr>
              <w:t xml:space="preserve">General Shop Safety </w:t>
            </w:r>
          </w:p>
          <w:p w:rsidR="00526629" w:rsidRPr="00A85E6F" w:rsidRDefault="00526629" w:rsidP="00D85861">
            <w:pPr>
              <w:spacing w:before="100" w:beforeAutospacing="1" w:after="100" w:afterAutospacing="1" w:line="240" w:lineRule="auto"/>
              <w:jc w:val="center"/>
              <w:rPr>
                <w:rFonts w:ascii="Verdana" w:hAnsi="Verdana"/>
                <w:color w:val="000000"/>
                <w:sz w:val="36"/>
                <w:szCs w:val="36"/>
              </w:rPr>
            </w:pPr>
            <w:r w:rsidRPr="00A85E6F">
              <w:rPr>
                <w:rFonts w:ascii="Verdana" w:hAnsi="Verdana"/>
                <w:color w:val="000000"/>
                <w:sz w:val="27"/>
                <w:szCs w:val="27"/>
              </w:rPr>
              <w:t>Specific Machine Safety Considerations</w:t>
            </w:r>
          </w:p>
        </w:tc>
      </w:tr>
    </w:tbl>
    <w:p w:rsidR="00526629" w:rsidRPr="00A85E6F" w:rsidRDefault="00526629" w:rsidP="00217CAE">
      <w:pPr>
        <w:spacing w:after="0" w:line="240" w:lineRule="auto"/>
        <w:rPr>
          <w:rFonts w:ascii="Verdana" w:hAnsi="Verdana"/>
          <w:color w:val="000000"/>
          <w:sz w:val="24"/>
          <w:szCs w:val="24"/>
        </w:rPr>
      </w:pPr>
    </w:p>
    <w:p w:rsidR="00526629" w:rsidRPr="00A85E6F" w:rsidRDefault="00526629" w:rsidP="00217CAE">
      <w:pPr>
        <w:spacing w:after="0" w:line="240" w:lineRule="auto"/>
        <w:rPr>
          <w:rFonts w:ascii="Verdana" w:hAnsi="Verdana"/>
          <w:color w:val="000000"/>
          <w:sz w:val="24"/>
          <w:szCs w:val="24"/>
        </w:rPr>
      </w:pPr>
    </w:p>
    <w:p w:rsidR="00526629" w:rsidRPr="00A85E6F" w:rsidRDefault="00526629" w:rsidP="00217CAE">
      <w:pPr>
        <w:spacing w:after="0" w:line="240" w:lineRule="auto"/>
        <w:rPr>
          <w:rFonts w:ascii="Verdana" w:hAnsi="Verdana"/>
          <w:color w:val="000000"/>
          <w:sz w:val="24"/>
          <w:szCs w:val="24"/>
        </w:rPr>
      </w:pPr>
    </w:p>
    <w:p w:rsidR="000E3215" w:rsidRPr="00A85E6F" w:rsidRDefault="000E3215" w:rsidP="00217CAE">
      <w:pPr>
        <w:spacing w:after="0" w:line="240" w:lineRule="auto"/>
        <w:rPr>
          <w:rFonts w:ascii="Verdana" w:hAnsi="Verdana"/>
          <w:color w:val="000000"/>
          <w:sz w:val="24"/>
          <w:szCs w:val="24"/>
        </w:rPr>
      </w:pPr>
    </w:p>
    <w:p w:rsidR="000E3215" w:rsidRPr="00A85E6F" w:rsidRDefault="000E3215" w:rsidP="00217CAE">
      <w:pPr>
        <w:spacing w:after="0" w:line="240" w:lineRule="auto"/>
        <w:rPr>
          <w:rFonts w:ascii="Verdana" w:hAnsi="Verdana"/>
          <w:vanish/>
          <w:color w:val="000000"/>
          <w:sz w:val="24"/>
          <w:szCs w:val="24"/>
        </w:rPr>
      </w:pPr>
      <w:bookmarkStart w:id="8" w:name="Page_10b"/>
      <w:bookmarkEnd w:id="8"/>
    </w:p>
    <w:p w:rsidR="00526629" w:rsidRPr="00A85E6F" w:rsidRDefault="00526629" w:rsidP="0002040C">
      <w:pPr>
        <w:rPr>
          <w:rFonts w:ascii="Verdana" w:hAnsi="Verdana"/>
          <w:b/>
          <w:sz w:val="36"/>
          <w:szCs w:val="36"/>
        </w:rPr>
      </w:pPr>
      <w:r w:rsidRPr="00A85E6F">
        <w:rPr>
          <w:rFonts w:ascii="Verdana" w:hAnsi="Verdana"/>
          <w:b/>
          <w:sz w:val="36"/>
          <w:szCs w:val="36"/>
        </w:rPr>
        <w:t>MILLING SAFETY PRACTICES</w:t>
      </w:r>
    </w:p>
    <w:p w:rsidR="00526629" w:rsidRPr="00A85E6F" w:rsidRDefault="00754E23" w:rsidP="0002040C">
      <w:pPr>
        <w:rPr>
          <w:rFonts w:ascii="Verdana" w:hAnsi="Verdana"/>
          <w:b/>
          <w:sz w:val="20"/>
          <w:szCs w:val="20"/>
        </w:rPr>
      </w:pPr>
      <w:r>
        <w:rPr>
          <w:rFonts w:ascii="Verdana" w:hAnsi="Verdana"/>
          <w:noProof/>
        </w:rPr>
        <w:drawing>
          <wp:anchor distT="12192" distB="20574" distL="120396" distR="122428" simplePos="0" relativeHeight="251644928" behindDoc="1" locked="0" layoutInCell="1" allowOverlap="1">
            <wp:simplePos x="0" y="0"/>
            <wp:positionH relativeFrom="column">
              <wp:posOffset>108204</wp:posOffset>
            </wp:positionH>
            <wp:positionV relativeFrom="paragraph">
              <wp:posOffset>140208</wp:posOffset>
            </wp:positionV>
            <wp:extent cx="1483614" cy="1885696"/>
            <wp:effectExtent l="19050" t="0" r="2286" b="0"/>
            <wp:wrapSquare wrapText="bothSides"/>
            <wp:docPr id="9" name="Picture 6" descr="M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014" name="Picture 6" descr="Mill"/>
                    <pic:cNvPicPr>
                      <a:picLocks noChangeAspect="1" noChangeArrowheads="1"/>
                    </pic:cNvPicPr>
                  </pic:nvPicPr>
                  <pic:blipFill>
                    <a:blip r:embed="rId36" cstate="print">
                      <a:extLst/>
                    </a:blip>
                    <a:srcRect t="1923" r="3847" b="6731"/>
                    <a:stretch>
                      <a:fillRect/>
                    </a:stretch>
                  </pic:blipFill>
                  <pic:spPr bwMode="auto">
                    <a:xfrm>
                      <a:off x="0" y="0"/>
                      <a:ext cx="1483614" cy="1885696"/>
                    </a:xfrm>
                    <a:prstGeom prst="rect">
                      <a:avLst/>
                    </a:prstGeom>
                    <a:ln>
                      <a:noFill/>
                    </a:ln>
                    <a:effectLst>
                      <a:softEdge rad="112500"/>
                    </a:effectLst>
                    <a:extLst/>
                  </pic:spPr>
                </pic:pic>
              </a:graphicData>
            </a:graphic>
          </wp:anchor>
        </w:drawing>
      </w:r>
    </w:p>
    <w:p w:rsidR="00526629" w:rsidRPr="00A85E6F" w:rsidRDefault="00526629" w:rsidP="0002040C">
      <w:pPr>
        <w:rPr>
          <w:rFonts w:ascii="Verdana" w:hAnsi="Verdana"/>
          <w:b/>
          <w:sz w:val="20"/>
          <w:szCs w:val="20"/>
        </w:rPr>
      </w:pPr>
    </w:p>
    <w:p w:rsidR="00526629" w:rsidRPr="00A85E6F" w:rsidRDefault="00526629" w:rsidP="0002040C">
      <w:pPr>
        <w:rPr>
          <w:rStyle w:val="apple-style-span"/>
          <w:rFonts w:ascii="Verdana" w:hAnsi="Verdana" w:cs="Arial"/>
          <w:color w:val="000000"/>
          <w:sz w:val="20"/>
          <w:szCs w:val="20"/>
        </w:rPr>
      </w:pPr>
      <w:r w:rsidRPr="00A85E6F">
        <w:rPr>
          <w:rFonts w:ascii="Verdana" w:hAnsi="Verdana"/>
          <w:b/>
          <w:sz w:val="20"/>
          <w:szCs w:val="20"/>
        </w:rPr>
        <w:t>DANGER</w:t>
      </w:r>
      <w:r w:rsidRPr="00A85E6F">
        <w:rPr>
          <w:rStyle w:val="apple-style-span"/>
          <w:rFonts w:ascii="Verdana" w:hAnsi="Verdana" w:cs="Arial"/>
          <w:b/>
          <w:bCs/>
          <w:color w:val="000000"/>
          <w:sz w:val="20"/>
          <w:szCs w:val="20"/>
        </w:rPr>
        <w:t>!</w:t>
      </w:r>
      <w:r w:rsidRPr="00A85E6F">
        <w:rPr>
          <w:rStyle w:val="apple-converted-space"/>
          <w:rFonts w:ascii="Verdana" w:hAnsi="Verdana" w:cs="Arial"/>
          <w:color w:val="000000"/>
          <w:sz w:val="20"/>
          <w:szCs w:val="20"/>
        </w:rPr>
        <w:t> </w:t>
      </w:r>
      <w:r w:rsidRPr="00A85E6F">
        <w:rPr>
          <w:rStyle w:val="apple-style-span"/>
          <w:rFonts w:ascii="Verdana" w:hAnsi="Verdana" w:cs="Arial"/>
          <w:color w:val="000000"/>
          <w:sz w:val="20"/>
          <w:szCs w:val="20"/>
        </w:rPr>
        <w:t>Stop the machine before attempting to make measurements.</w:t>
      </w:r>
    </w:p>
    <w:p w:rsidR="00526629" w:rsidRPr="00A85E6F" w:rsidRDefault="00526629" w:rsidP="0002040C">
      <w:pPr>
        <w:spacing w:after="0" w:line="240" w:lineRule="auto"/>
        <w:rPr>
          <w:rFonts w:ascii="Verdana" w:hAnsi="Verdana"/>
          <w:sz w:val="20"/>
          <w:szCs w:val="20"/>
        </w:rPr>
      </w:pPr>
      <w:r w:rsidRPr="00A85E6F">
        <w:rPr>
          <w:rFonts w:ascii="Verdana" w:hAnsi="Verdana"/>
          <w:b/>
          <w:sz w:val="20"/>
          <w:szCs w:val="20"/>
        </w:rPr>
        <w:t>DANGER!</w:t>
      </w:r>
      <w:r w:rsidRPr="00A85E6F">
        <w:rPr>
          <w:rFonts w:ascii="Verdana" w:hAnsi="Verdana"/>
          <w:sz w:val="20"/>
          <w:szCs w:val="20"/>
        </w:rPr>
        <w:t> Always remove the key from the chuck before turning on the drill press. It could hit something or fly out with considerable force.</w:t>
      </w:r>
    </w:p>
    <w:p w:rsidR="00526629" w:rsidRPr="00A85E6F" w:rsidRDefault="00526629" w:rsidP="0002040C">
      <w:pPr>
        <w:spacing w:before="100" w:beforeAutospacing="1" w:after="100" w:afterAutospacing="1" w:line="240" w:lineRule="auto"/>
        <w:rPr>
          <w:rFonts w:ascii="Verdana" w:hAnsi="Verdana"/>
          <w:color w:val="000000"/>
          <w:sz w:val="20"/>
          <w:szCs w:val="20"/>
        </w:rPr>
      </w:pPr>
    </w:p>
    <w:p w:rsidR="00526629" w:rsidRPr="00A85E6F" w:rsidRDefault="00526629" w:rsidP="0002040C">
      <w:pPr>
        <w:spacing w:before="100" w:beforeAutospacing="1" w:after="100" w:afterAutospacing="1" w:line="240" w:lineRule="auto"/>
        <w:rPr>
          <w:rFonts w:ascii="Verdana" w:hAnsi="Verdana"/>
          <w:color w:val="000000"/>
          <w:sz w:val="20"/>
          <w:szCs w:val="20"/>
        </w:rPr>
      </w:pPr>
      <w:r w:rsidRPr="00A85E6F">
        <w:rPr>
          <w:rFonts w:ascii="Verdana" w:hAnsi="Verdana"/>
          <w:color w:val="000000"/>
          <w:sz w:val="20"/>
          <w:szCs w:val="20"/>
        </w:rPr>
        <w:t>The following procedures are suggested for the safe operation of a milling machine.  </w:t>
      </w:r>
    </w:p>
    <w:p w:rsidR="00526629" w:rsidRPr="00A85E6F" w:rsidRDefault="00526629" w:rsidP="00D85861">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Milling machines, like all machine tools, should be cleaned after each work session. A medium width chip brush may be used to remove accumulated chips.</w:t>
      </w:r>
    </w:p>
    <w:p w:rsidR="00526629" w:rsidRPr="00A85E6F" w:rsidRDefault="00526629" w:rsidP="00D85861">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CHIPS are RAZOR SHARP; do NOT use your hand to remove them. NEVER remove chips with compressed air. The flying chips may injure you or a nearby person.</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Become thoroughly familiar with the milling machine before attempting to operate it. When in doubt</w:t>
      </w:r>
      <w:r w:rsidR="004F410C">
        <w:rPr>
          <w:rFonts w:ascii="Verdana" w:hAnsi="Verdana"/>
          <w:color w:val="000000"/>
          <w:sz w:val="18"/>
          <w:szCs w:val="18"/>
        </w:rPr>
        <w:t>, obtain additional instruction from a proctor or the machine shop manager</w:t>
      </w:r>
      <w:r w:rsidRPr="00A85E6F">
        <w:rPr>
          <w:rFonts w:ascii="Verdana" w:hAnsi="Verdana"/>
          <w:color w:val="000000"/>
          <w:sz w:val="18"/>
          <w:szCs w:val="18"/>
        </w:rPr>
        <w:t>.</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Wear appropriate clothing and approved safety glasses!</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Stop the machine before attempting to make adjustments or measurements.</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Get help to move any heavy machine attachments, such as a vise, dividing head, rotary table, or large work.</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Stop the machine before trying to remove accumulated chips.</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Never reach over or near a rotating cutter.</w:t>
      </w:r>
    </w:p>
    <w:p w:rsidR="00526629" w:rsidRPr="00A85E6F" w:rsidRDefault="00526629" w:rsidP="0002040C">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Be sure the work holding device is mounted solidly to the table, and the work is held firmly. Spring or vibration in the work can cause thin cutters to jam and shatter. </w:t>
      </w:r>
    </w:p>
    <w:p w:rsidR="00526629" w:rsidRPr="00A85E6F" w:rsidRDefault="00526629" w:rsidP="0002040C">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Avoid talking with anyone while operating a machine tool, nor allow anyone to turn your machine on for you.</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Keep the floor around your machine clear of chips and wipe up spilled fluid immediately! Place special oil absorbing compound on slippery floors.</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Be thoroughly familiar with the placement of the machine's STOP switch or lever.</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Treat any small cuts and skin punctures as potential infections! Clean them thoroughly. Apply antiseptic and cover injury with a bandage. Report any injury, no matter how minor, to your instructor or supervisor.</w:t>
      </w:r>
    </w:p>
    <w:p w:rsidR="00526629" w:rsidRPr="00A85E6F" w:rsidRDefault="00526629" w:rsidP="009219F7">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Never "fool around" when operating a milling machine! Keep your mind on the job and be ready for any emergency!</w:t>
      </w:r>
    </w:p>
    <w:p w:rsidR="00526629" w:rsidRPr="00A85E6F" w:rsidRDefault="00526629" w:rsidP="00886771">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Some materials that are machined produce chips, dust and fumes that are dangerous to your health. NEVER machine materials that contain asbestos, Fiberglass, beryllium and beryllium copper unless you are fully aware of the precautions that must be taken.</w:t>
      </w:r>
    </w:p>
    <w:p w:rsidR="00526629" w:rsidRPr="00A85E6F" w:rsidRDefault="00526629" w:rsidP="00886771">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Maintain cutting fluids properly.</w:t>
      </w:r>
    </w:p>
    <w:p w:rsidR="00526629" w:rsidRPr="00200554" w:rsidRDefault="00526629" w:rsidP="00886771">
      <w:pPr>
        <w:numPr>
          <w:ilvl w:val="0"/>
          <w:numId w:val="5"/>
        </w:numPr>
        <w:spacing w:before="100" w:beforeAutospacing="1" w:after="100" w:afterAutospacing="1" w:line="240" w:lineRule="auto"/>
        <w:rPr>
          <w:rFonts w:ascii="Verdana" w:hAnsi="Verdana"/>
          <w:color w:val="000000"/>
          <w:sz w:val="18"/>
          <w:szCs w:val="18"/>
        </w:rPr>
      </w:pPr>
      <w:r w:rsidRPr="00200554">
        <w:rPr>
          <w:rFonts w:ascii="Verdana" w:hAnsi="Verdana"/>
          <w:color w:val="000000"/>
          <w:sz w:val="18"/>
          <w:szCs w:val="18"/>
        </w:rPr>
        <w:t xml:space="preserve">Be sure the cutter </w:t>
      </w:r>
      <w:r w:rsidR="004F410C" w:rsidRPr="00200554">
        <w:rPr>
          <w:rFonts w:ascii="Verdana" w:hAnsi="Verdana"/>
          <w:color w:val="000000"/>
          <w:sz w:val="18"/>
          <w:szCs w:val="18"/>
        </w:rPr>
        <w:t>rotates in the proper direction;</w:t>
      </w:r>
      <w:r w:rsidRPr="00200554">
        <w:rPr>
          <w:rFonts w:ascii="Verdana" w:hAnsi="Verdana"/>
          <w:color w:val="000000"/>
          <w:sz w:val="18"/>
          <w:szCs w:val="18"/>
        </w:rPr>
        <w:t xml:space="preserve"> </w:t>
      </w:r>
      <w:r w:rsidR="004F410C" w:rsidRPr="00200554">
        <w:rPr>
          <w:rFonts w:ascii="Verdana" w:hAnsi="Verdana"/>
          <w:i/>
          <w:sz w:val="18"/>
          <w:szCs w:val="18"/>
        </w:rPr>
        <w:t>normally this is a clockwise direction when looking form above</w:t>
      </w:r>
      <w:r w:rsidR="004F410C" w:rsidRPr="00200554">
        <w:rPr>
          <w:rFonts w:ascii="Verdana" w:hAnsi="Verdana"/>
          <w:sz w:val="18"/>
          <w:szCs w:val="18"/>
        </w:rPr>
        <w:t>.</w:t>
      </w:r>
    </w:p>
    <w:p w:rsidR="00526629" w:rsidRPr="00A85E6F" w:rsidRDefault="00526629" w:rsidP="00886771">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lastRenderedPageBreak/>
        <w:t>Carefully store milling cutters, arbors, collets, adapters, etc., after use. They can be damaged if not stored properly.</w:t>
      </w:r>
    </w:p>
    <w:p w:rsidR="00526629" w:rsidRDefault="00526629" w:rsidP="00886771">
      <w:pPr>
        <w:numPr>
          <w:ilvl w:val="0"/>
          <w:numId w:val="5"/>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Never start a cut until you are sure there is adequate clearance on all moving parts!</w:t>
      </w:r>
    </w:p>
    <w:p w:rsidR="004F410C" w:rsidRPr="004F410C" w:rsidRDefault="004F410C" w:rsidP="00C66873">
      <w:pPr>
        <w:numPr>
          <w:ilvl w:val="0"/>
          <w:numId w:val="5"/>
        </w:numPr>
        <w:tabs>
          <w:tab w:val="left" w:pos="360"/>
        </w:tabs>
        <w:spacing w:after="0" w:line="240" w:lineRule="auto"/>
        <w:rPr>
          <w:rFonts w:ascii="Verdana" w:hAnsi="Verdana"/>
          <w:b/>
          <w:sz w:val="18"/>
          <w:szCs w:val="18"/>
        </w:rPr>
      </w:pPr>
      <w:r w:rsidRPr="004F410C">
        <w:rPr>
          <w:rFonts w:ascii="Verdana" w:hAnsi="Verdana"/>
          <w:b/>
          <w:sz w:val="18"/>
          <w:szCs w:val="18"/>
          <w:u w:val="single"/>
        </w:rPr>
        <w:t xml:space="preserve">Never use a rag to clean the machine or part, when </w:t>
      </w:r>
      <w:r w:rsidR="009561B0">
        <w:rPr>
          <w:rFonts w:ascii="Verdana" w:hAnsi="Verdana"/>
          <w:b/>
          <w:sz w:val="18"/>
          <w:szCs w:val="18"/>
          <w:u w:val="single"/>
        </w:rPr>
        <w:t>the spindle</w:t>
      </w:r>
      <w:r w:rsidRPr="004F410C">
        <w:rPr>
          <w:rFonts w:ascii="Verdana" w:hAnsi="Verdana"/>
          <w:b/>
          <w:sz w:val="18"/>
          <w:szCs w:val="18"/>
          <w:u w:val="single"/>
        </w:rPr>
        <w:t xml:space="preserve"> is in motion!</w:t>
      </w:r>
    </w:p>
    <w:p w:rsidR="004F410C" w:rsidRPr="00C66873" w:rsidRDefault="00C66873" w:rsidP="00C66873">
      <w:pPr>
        <w:numPr>
          <w:ilvl w:val="0"/>
          <w:numId w:val="5"/>
        </w:numPr>
        <w:spacing w:after="0" w:line="240" w:lineRule="auto"/>
        <w:rPr>
          <w:rFonts w:ascii="Verdana" w:hAnsi="Verdana"/>
          <w:color w:val="000000"/>
          <w:sz w:val="18"/>
          <w:szCs w:val="18"/>
        </w:rPr>
      </w:pPr>
      <w:r w:rsidRPr="00C66873">
        <w:rPr>
          <w:rFonts w:ascii="Verdana" w:hAnsi="Verdana"/>
          <w:sz w:val="18"/>
          <w:szCs w:val="18"/>
        </w:rPr>
        <w:t>Never run the machine faster that the correct cutting speed.</w:t>
      </w:r>
    </w:p>
    <w:p w:rsidR="00C66873" w:rsidRPr="00C66873" w:rsidRDefault="00C66873" w:rsidP="00C66873">
      <w:pPr>
        <w:numPr>
          <w:ilvl w:val="0"/>
          <w:numId w:val="5"/>
        </w:numPr>
        <w:spacing w:after="0" w:line="240" w:lineRule="auto"/>
        <w:rPr>
          <w:rFonts w:ascii="Verdana" w:hAnsi="Verdana"/>
          <w:color w:val="000000"/>
          <w:sz w:val="18"/>
          <w:szCs w:val="18"/>
        </w:rPr>
      </w:pPr>
      <w:r w:rsidRPr="00C66873">
        <w:rPr>
          <w:rFonts w:ascii="Verdana" w:hAnsi="Verdana"/>
          <w:sz w:val="18"/>
          <w:szCs w:val="18"/>
        </w:rPr>
        <w:t>Always use cutters which are sharp and in good condition.</w:t>
      </w:r>
    </w:p>
    <w:p w:rsidR="00C66873" w:rsidRPr="00C66873" w:rsidRDefault="00C66873" w:rsidP="00C66873">
      <w:pPr>
        <w:numPr>
          <w:ilvl w:val="0"/>
          <w:numId w:val="5"/>
        </w:numPr>
        <w:spacing w:after="0" w:line="240" w:lineRule="auto"/>
        <w:rPr>
          <w:rFonts w:ascii="Verdana" w:hAnsi="Verdana"/>
          <w:color w:val="000000"/>
          <w:sz w:val="18"/>
          <w:szCs w:val="18"/>
        </w:rPr>
      </w:pPr>
      <w:r w:rsidRPr="00C66873">
        <w:rPr>
          <w:rFonts w:ascii="Verdana" w:hAnsi="Verdana"/>
          <w:sz w:val="18"/>
          <w:szCs w:val="18"/>
        </w:rPr>
        <w:t>Always stay at the machine while it’s running.</w:t>
      </w:r>
    </w:p>
    <w:p w:rsidR="00C66873" w:rsidRPr="00C66873" w:rsidRDefault="00C66873" w:rsidP="00C66873">
      <w:pPr>
        <w:numPr>
          <w:ilvl w:val="0"/>
          <w:numId w:val="5"/>
        </w:numPr>
        <w:spacing w:after="0" w:line="240" w:lineRule="auto"/>
        <w:rPr>
          <w:rFonts w:ascii="Verdana" w:hAnsi="Verdana"/>
          <w:color w:val="000000"/>
          <w:sz w:val="18"/>
          <w:szCs w:val="18"/>
        </w:rPr>
      </w:pPr>
      <w:r w:rsidRPr="00C66873">
        <w:rPr>
          <w:rFonts w:ascii="Verdana" w:hAnsi="Verdana"/>
          <w:sz w:val="18"/>
          <w:szCs w:val="18"/>
        </w:rPr>
        <w:t>Do NOT make heavy cuts or use the rapid feed when milling. Always refer to speed and feed tables.</w:t>
      </w:r>
    </w:p>
    <w:p w:rsidR="00C66873" w:rsidRPr="00C66873" w:rsidRDefault="00C66873" w:rsidP="00C66873">
      <w:pPr>
        <w:numPr>
          <w:ilvl w:val="0"/>
          <w:numId w:val="5"/>
        </w:numPr>
        <w:spacing w:after="0" w:line="240" w:lineRule="auto"/>
        <w:rPr>
          <w:rFonts w:ascii="Verdana" w:hAnsi="Verdana"/>
          <w:color w:val="000000"/>
          <w:sz w:val="18"/>
          <w:szCs w:val="18"/>
        </w:rPr>
      </w:pPr>
      <w:r w:rsidRPr="00C66873">
        <w:rPr>
          <w:rFonts w:ascii="Verdana" w:hAnsi="Verdana"/>
          <w:sz w:val="18"/>
          <w:szCs w:val="18"/>
        </w:rPr>
        <w:t>Rig a guard or shied to prevent chips from hitting you or other people.</w:t>
      </w:r>
    </w:p>
    <w:p w:rsidR="00C66873" w:rsidRPr="00BA1908" w:rsidRDefault="00FD44EE" w:rsidP="00C66873">
      <w:pPr>
        <w:numPr>
          <w:ilvl w:val="0"/>
          <w:numId w:val="5"/>
        </w:numPr>
        <w:spacing w:after="0" w:line="240" w:lineRule="auto"/>
        <w:rPr>
          <w:rFonts w:ascii="Verdana" w:hAnsi="Verdana"/>
          <w:color w:val="000000"/>
          <w:sz w:val="18"/>
          <w:szCs w:val="18"/>
        </w:rPr>
      </w:pPr>
      <w:r>
        <w:rPr>
          <w:rFonts w:ascii="Verdana" w:hAnsi="Verdana"/>
          <w:sz w:val="18"/>
          <w:szCs w:val="18"/>
        </w:rPr>
        <w:t>Before cleaning</w:t>
      </w:r>
      <w:r w:rsidR="00C66873" w:rsidRPr="00C66873">
        <w:rPr>
          <w:rFonts w:ascii="Verdana" w:hAnsi="Verdana"/>
          <w:sz w:val="18"/>
          <w:szCs w:val="18"/>
        </w:rPr>
        <w:t>, remove cutting tools from spindle to avoid cutting yourself.</w:t>
      </w:r>
    </w:p>
    <w:p w:rsidR="00B80FF8" w:rsidRPr="00CB1FAC" w:rsidRDefault="00B80FF8" w:rsidP="00C66873">
      <w:pPr>
        <w:numPr>
          <w:ilvl w:val="0"/>
          <w:numId w:val="5"/>
        </w:numPr>
        <w:spacing w:after="0" w:line="240" w:lineRule="auto"/>
        <w:rPr>
          <w:rFonts w:ascii="Verdana" w:hAnsi="Verdana"/>
          <w:color w:val="000000"/>
          <w:sz w:val="18"/>
          <w:szCs w:val="18"/>
        </w:rPr>
      </w:pPr>
      <w:r w:rsidRPr="00B80FF8">
        <w:rPr>
          <w:rFonts w:ascii="Verdana" w:hAnsi="Verdana"/>
          <w:sz w:val="18"/>
          <w:szCs w:val="18"/>
        </w:rPr>
        <w:t xml:space="preserve">When drilling a deep hole, withdraw the drill bit quite </w:t>
      </w:r>
      <w:r w:rsidRPr="00B80FF8">
        <w:rPr>
          <w:rFonts w:ascii="Verdana" w:hAnsi="Verdana"/>
          <w:b/>
          <w:sz w:val="18"/>
          <w:szCs w:val="18"/>
        </w:rPr>
        <w:t>frequent</w:t>
      </w:r>
      <w:r w:rsidRPr="00B80FF8">
        <w:rPr>
          <w:rFonts w:ascii="Verdana" w:hAnsi="Verdana"/>
          <w:sz w:val="18"/>
          <w:szCs w:val="18"/>
        </w:rPr>
        <w:t xml:space="preserve"> to clear out the chips.</w:t>
      </w:r>
      <w:r w:rsidRPr="00B80FF8">
        <w:rPr>
          <w:rFonts w:ascii="Verdana" w:hAnsi="Verdana"/>
          <w:b/>
          <w:sz w:val="18"/>
          <w:szCs w:val="18"/>
        </w:rPr>
        <w:t xml:space="preserve"> </w:t>
      </w:r>
      <w:r w:rsidRPr="00B80FF8">
        <w:rPr>
          <w:rFonts w:ascii="Verdana" w:hAnsi="Verdana"/>
          <w:sz w:val="18"/>
          <w:szCs w:val="18"/>
        </w:rPr>
        <w:t xml:space="preserve">If the chip sticks to the drill bit use an </w:t>
      </w:r>
      <w:r w:rsidRPr="00B80FF8">
        <w:rPr>
          <w:rFonts w:ascii="Verdana" w:hAnsi="Verdana"/>
          <w:b/>
          <w:sz w:val="18"/>
          <w:szCs w:val="18"/>
        </w:rPr>
        <w:t>acid brush</w:t>
      </w:r>
      <w:r w:rsidRPr="00B80FF8">
        <w:rPr>
          <w:rFonts w:ascii="Verdana" w:hAnsi="Verdana"/>
          <w:sz w:val="18"/>
          <w:szCs w:val="18"/>
        </w:rPr>
        <w:t xml:space="preserve"> to remove it.</w:t>
      </w:r>
    </w:p>
    <w:p w:rsidR="00CB1FAC" w:rsidRPr="00A026E9" w:rsidRDefault="00CB1FAC" w:rsidP="00C66873">
      <w:pPr>
        <w:numPr>
          <w:ilvl w:val="0"/>
          <w:numId w:val="5"/>
        </w:numPr>
        <w:spacing w:after="0" w:line="240" w:lineRule="auto"/>
        <w:rPr>
          <w:rFonts w:ascii="Verdana" w:hAnsi="Verdana"/>
          <w:color w:val="000000"/>
          <w:sz w:val="18"/>
          <w:szCs w:val="18"/>
        </w:rPr>
      </w:pPr>
      <w:r>
        <w:rPr>
          <w:rFonts w:ascii="Verdana" w:hAnsi="Verdana"/>
          <w:sz w:val="18"/>
          <w:szCs w:val="18"/>
        </w:rPr>
        <w:t>Never</w:t>
      </w:r>
      <w:r w:rsidRPr="00CB1FAC">
        <w:rPr>
          <w:rFonts w:ascii="Verdana" w:hAnsi="Verdana"/>
          <w:sz w:val="18"/>
          <w:szCs w:val="18"/>
        </w:rPr>
        <w:t xml:space="preserve"> drill with excessive pressure</w:t>
      </w:r>
      <w:r>
        <w:rPr>
          <w:rFonts w:ascii="Verdana" w:hAnsi="Verdana"/>
          <w:sz w:val="18"/>
          <w:szCs w:val="18"/>
        </w:rPr>
        <w:t>, only drill with enough pressure to form a clean chip that is not discolored</w:t>
      </w:r>
      <w:r w:rsidRPr="00CB1FAC">
        <w:rPr>
          <w:rFonts w:ascii="Verdana" w:hAnsi="Verdana"/>
          <w:sz w:val="18"/>
          <w:szCs w:val="18"/>
        </w:rPr>
        <w:t>.</w:t>
      </w:r>
    </w:p>
    <w:p w:rsidR="00A026E9" w:rsidRPr="00A026E9" w:rsidRDefault="00A026E9" w:rsidP="00C66873">
      <w:pPr>
        <w:numPr>
          <w:ilvl w:val="0"/>
          <w:numId w:val="5"/>
        </w:numPr>
        <w:spacing w:after="0" w:line="240" w:lineRule="auto"/>
        <w:rPr>
          <w:rFonts w:ascii="Verdana" w:hAnsi="Verdana"/>
          <w:color w:val="000000"/>
          <w:sz w:val="18"/>
          <w:szCs w:val="18"/>
        </w:rPr>
      </w:pPr>
      <w:r w:rsidRPr="00A026E9">
        <w:rPr>
          <w:rFonts w:ascii="Verdana" w:hAnsi="Verdana"/>
          <w:sz w:val="18"/>
          <w:szCs w:val="18"/>
        </w:rPr>
        <w:t>Ease up on the drilling pressure as the drill starts to break through the backside of the material.</w:t>
      </w:r>
    </w:p>
    <w:p w:rsidR="009B39CA" w:rsidRPr="009B39CA" w:rsidRDefault="009B39CA" w:rsidP="00795BC9">
      <w:pPr>
        <w:spacing w:before="100" w:beforeAutospacing="1" w:after="100" w:afterAutospacing="1" w:line="240" w:lineRule="auto"/>
        <w:rPr>
          <w:rFonts w:ascii="Verdana" w:hAnsi="Verdana" w:cs="Arial"/>
          <w:b/>
          <w:bCs/>
          <w:color w:val="000000"/>
          <w:sz w:val="8"/>
          <w:szCs w:val="8"/>
        </w:rPr>
      </w:pPr>
    </w:p>
    <w:p w:rsidR="00526629" w:rsidRPr="00A85E6F" w:rsidRDefault="00526629" w:rsidP="00795BC9">
      <w:pPr>
        <w:spacing w:before="100" w:beforeAutospacing="1" w:after="100" w:afterAutospacing="1" w:line="240" w:lineRule="auto"/>
        <w:rPr>
          <w:rFonts w:ascii="Verdana" w:hAnsi="Verdana"/>
          <w:b/>
          <w:color w:val="000000"/>
          <w:sz w:val="27"/>
          <w:szCs w:val="27"/>
        </w:rPr>
      </w:pPr>
      <w:bookmarkStart w:id="9" w:name="Page_11"/>
      <w:bookmarkEnd w:id="9"/>
      <w:r w:rsidRPr="00A85E6F">
        <w:rPr>
          <w:rFonts w:ascii="Verdana" w:hAnsi="Verdana" w:cs="Arial"/>
          <w:b/>
          <w:bCs/>
          <w:color w:val="000000"/>
          <w:sz w:val="36"/>
          <w:szCs w:val="36"/>
        </w:rPr>
        <w:t>DRILL PRESS SAFETY PRACTICES</w:t>
      </w:r>
    </w:p>
    <w:p w:rsidR="00526629" w:rsidRPr="00A85E6F" w:rsidRDefault="00754E23" w:rsidP="00886771">
      <w:pPr>
        <w:spacing w:before="100" w:beforeAutospacing="1" w:after="100" w:afterAutospacing="1" w:line="240" w:lineRule="auto"/>
        <w:rPr>
          <w:rFonts w:ascii="Verdana" w:hAnsi="Verdana"/>
          <w:color w:val="000000"/>
          <w:sz w:val="20"/>
          <w:szCs w:val="20"/>
        </w:rPr>
      </w:pPr>
      <w:r>
        <w:rPr>
          <w:rFonts w:ascii="Verdana" w:hAnsi="Verdana"/>
          <w:noProof/>
        </w:rPr>
        <w:drawing>
          <wp:anchor distT="12192" distB="19050" distL="114300" distR="122301" simplePos="0" relativeHeight="251645952" behindDoc="0" locked="0" layoutInCell="1" allowOverlap="1">
            <wp:simplePos x="0" y="0"/>
            <wp:positionH relativeFrom="column">
              <wp:posOffset>-114300</wp:posOffset>
            </wp:positionH>
            <wp:positionV relativeFrom="paragraph">
              <wp:posOffset>4282</wp:posOffset>
            </wp:positionV>
            <wp:extent cx="1265808" cy="1724602"/>
            <wp:effectExtent l="19050" t="0" r="0" b="0"/>
            <wp:wrapSquare wrapText="bothSides"/>
            <wp:docPr id="10" name="Picture 5" descr="Drill Pres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965" name="Picture 5" descr="Drill Press2"/>
                    <pic:cNvPicPr>
                      <a:picLocks noChangeAspect="1" noChangeArrowheads="1"/>
                    </pic:cNvPicPr>
                  </pic:nvPicPr>
                  <pic:blipFill>
                    <a:blip r:embed="rId37" cstate="print">
                      <a:extLst/>
                    </a:blip>
                    <a:srcRect/>
                    <a:stretch>
                      <a:fillRect/>
                    </a:stretch>
                  </pic:blipFill>
                  <pic:spPr bwMode="auto">
                    <a:xfrm>
                      <a:off x="0" y="0"/>
                      <a:ext cx="1265808" cy="1724602"/>
                    </a:xfrm>
                    <a:prstGeom prst="rect">
                      <a:avLst/>
                    </a:prstGeom>
                    <a:ln>
                      <a:noFill/>
                    </a:ln>
                    <a:effectLst>
                      <a:softEdge rad="112500"/>
                    </a:effectLst>
                    <a:extLst/>
                  </pic:spPr>
                </pic:pic>
              </a:graphicData>
            </a:graphic>
          </wp:anchor>
        </w:drawing>
      </w:r>
      <w:r w:rsidR="00526629" w:rsidRPr="00A85E6F">
        <w:rPr>
          <w:rFonts w:ascii="Verdana" w:hAnsi="Verdana"/>
          <w:b/>
          <w:color w:val="000000"/>
          <w:sz w:val="20"/>
          <w:szCs w:val="20"/>
        </w:rPr>
        <w:t>DANGER!</w:t>
      </w:r>
      <w:r w:rsidR="00526629" w:rsidRPr="00A85E6F">
        <w:rPr>
          <w:rFonts w:ascii="Verdana" w:hAnsi="Verdana"/>
          <w:color w:val="000000"/>
          <w:sz w:val="20"/>
          <w:szCs w:val="20"/>
        </w:rPr>
        <w:t> Always remove the key from the chuck before turning on the drill press. It could hit something or fly out with considerable force.</w:t>
      </w:r>
    </w:p>
    <w:p w:rsidR="00526629" w:rsidRPr="00A85E6F" w:rsidRDefault="00526629" w:rsidP="00886771">
      <w:pPr>
        <w:spacing w:before="100" w:beforeAutospacing="1" w:after="100" w:afterAutospacing="1" w:line="240" w:lineRule="auto"/>
        <w:rPr>
          <w:rFonts w:ascii="Verdana" w:hAnsi="Verdana"/>
          <w:color w:val="000000"/>
          <w:sz w:val="20"/>
          <w:szCs w:val="20"/>
        </w:rPr>
      </w:pPr>
      <w:r w:rsidRPr="00A85E6F">
        <w:rPr>
          <w:rFonts w:ascii="Verdana" w:hAnsi="Verdana"/>
          <w:b/>
          <w:color w:val="000000"/>
          <w:sz w:val="20"/>
          <w:szCs w:val="20"/>
        </w:rPr>
        <w:t>DANGER!</w:t>
      </w:r>
      <w:r w:rsidRPr="00A85E6F">
        <w:rPr>
          <w:rFonts w:ascii="Verdana" w:hAnsi="Verdana"/>
          <w:color w:val="000000"/>
          <w:sz w:val="20"/>
          <w:szCs w:val="20"/>
        </w:rPr>
        <w:t> Serious injury can result from work that becomes loose and spins about on a drill press or milling machine. If loose material spins, hold h</w:t>
      </w:r>
      <w:r w:rsidR="00BA1908">
        <w:rPr>
          <w:rFonts w:ascii="Verdana" w:hAnsi="Verdana"/>
          <w:color w:val="000000"/>
          <w:sz w:val="20"/>
          <w:szCs w:val="20"/>
        </w:rPr>
        <w:t>andle down with one hand and turn</w:t>
      </w:r>
      <w:r w:rsidRPr="00A85E6F">
        <w:rPr>
          <w:rFonts w:ascii="Verdana" w:hAnsi="Verdana"/>
          <w:color w:val="000000"/>
          <w:sz w:val="20"/>
          <w:szCs w:val="20"/>
        </w:rPr>
        <w:t xml:space="preserve"> off </w:t>
      </w:r>
      <w:r w:rsidR="00BA1908">
        <w:rPr>
          <w:rFonts w:ascii="Verdana" w:hAnsi="Verdana"/>
          <w:color w:val="000000"/>
          <w:sz w:val="20"/>
          <w:szCs w:val="20"/>
        </w:rPr>
        <w:t xml:space="preserve">the </w:t>
      </w:r>
      <w:r w:rsidRPr="00A85E6F">
        <w:rPr>
          <w:rFonts w:ascii="Verdana" w:hAnsi="Verdana"/>
          <w:color w:val="000000"/>
          <w:sz w:val="20"/>
          <w:szCs w:val="20"/>
        </w:rPr>
        <w:t>m</w:t>
      </w:r>
      <w:r w:rsidR="00BA1908">
        <w:rPr>
          <w:rFonts w:ascii="Verdana" w:hAnsi="Verdana"/>
          <w:color w:val="000000"/>
          <w:sz w:val="20"/>
          <w:szCs w:val="20"/>
        </w:rPr>
        <w:t>achine with the other hand.</w:t>
      </w:r>
    </w:p>
    <w:p w:rsidR="00526629" w:rsidRPr="00A85E6F" w:rsidRDefault="00526629" w:rsidP="00886771">
      <w:pPr>
        <w:spacing w:before="100" w:beforeAutospacing="1" w:after="100" w:afterAutospacing="1" w:line="240" w:lineRule="auto"/>
        <w:rPr>
          <w:rFonts w:ascii="Verdana" w:hAnsi="Verdana"/>
          <w:color w:val="000000"/>
          <w:sz w:val="20"/>
          <w:szCs w:val="20"/>
        </w:rPr>
      </w:pPr>
      <w:r w:rsidRPr="00A85E6F">
        <w:rPr>
          <w:rFonts w:ascii="Verdana" w:hAnsi="Verdana"/>
          <w:b/>
          <w:color w:val="000000"/>
          <w:sz w:val="20"/>
          <w:szCs w:val="20"/>
        </w:rPr>
        <w:t>DANGER!</w:t>
      </w:r>
      <w:r w:rsidRPr="00A85E6F">
        <w:rPr>
          <w:rFonts w:ascii="Verdana" w:hAnsi="Verdana"/>
          <w:color w:val="000000"/>
          <w:sz w:val="20"/>
          <w:szCs w:val="20"/>
        </w:rPr>
        <w:t> NEVER insert a tap into the drill chuck and attempt to use drill press POWER to run the tap into the work. The tap will shatter when power is applied. Turn the tap by hand!</w:t>
      </w:r>
    </w:p>
    <w:p w:rsidR="00526629" w:rsidRPr="00A85E6F" w:rsidRDefault="00526629" w:rsidP="00886771">
      <w:pPr>
        <w:spacing w:before="100" w:beforeAutospacing="1" w:after="100" w:afterAutospacing="1" w:line="240" w:lineRule="auto"/>
        <w:rPr>
          <w:rFonts w:ascii="Verdana" w:hAnsi="Verdana"/>
          <w:color w:val="000000"/>
          <w:sz w:val="20"/>
          <w:szCs w:val="20"/>
        </w:rPr>
      </w:pPr>
      <w:r w:rsidRPr="00A85E6F">
        <w:rPr>
          <w:rFonts w:ascii="Verdana" w:hAnsi="Verdana"/>
          <w:color w:val="000000"/>
          <w:sz w:val="20"/>
          <w:szCs w:val="20"/>
        </w:rPr>
        <w:t>The following procedures are suggested for the safe operation of a drill press.</w:t>
      </w:r>
    </w:p>
    <w:p w:rsidR="00526629"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Remove neckties and tuck in loose clothing so there is no chance of them becoming entangled in the rotating drill!</w:t>
      </w:r>
    </w:p>
    <w:p w:rsidR="0086342D" w:rsidRPr="0086342D" w:rsidRDefault="0086342D" w:rsidP="0086342D">
      <w:pPr>
        <w:numPr>
          <w:ilvl w:val="0"/>
          <w:numId w:val="4"/>
        </w:numPr>
        <w:tabs>
          <w:tab w:val="left" w:pos="360"/>
        </w:tabs>
        <w:spacing w:after="0" w:line="240" w:lineRule="auto"/>
        <w:rPr>
          <w:rFonts w:ascii="Verdana" w:hAnsi="Verdana"/>
          <w:b/>
          <w:sz w:val="18"/>
          <w:szCs w:val="18"/>
        </w:rPr>
      </w:pPr>
      <w:r w:rsidRPr="004F410C">
        <w:rPr>
          <w:rFonts w:ascii="Verdana" w:hAnsi="Verdana"/>
          <w:b/>
          <w:sz w:val="18"/>
          <w:szCs w:val="18"/>
          <w:u w:val="single"/>
        </w:rPr>
        <w:t xml:space="preserve">Never use a rag to clean the machine or part, when </w:t>
      </w:r>
      <w:r>
        <w:rPr>
          <w:rFonts w:ascii="Verdana" w:hAnsi="Verdana"/>
          <w:b/>
          <w:sz w:val="18"/>
          <w:szCs w:val="18"/>
          <w:u w:val="single"/>
        </w:rPr>
        <w:t>the spindle</w:t>
      </w:r>
      <w:r w:rsidRPr="004F410C">
        <w:rPr>
          <w:rFonts w:ascii="Verdana" w:hAnsi="Verdana"/>
          <w:b/>
          <w:sz w:val="18"/>
          <w:szCs w:val="18"/>
          <w:u w:val="single"/>
        </w:rPr>
        <w:t xml:space="preserve"> is in motion!</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Check out the machine! Are all guards in place? Do switches work? Does the machine operate properly? Are the tools sharpened for the material being worked?</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Clamp the work solidly</w:t>
      </w:r>
      <w:r w:rsidR="009B39CA">
        <w:rPr>
          <w:rFonts w:ascii="Verdana" w:hAnsi="Verdana"/>
          <w:color w:val="000000"/>
          <w:sz w:val="18"/>
          <w:szCs w:val="18"/>
        </w:rPr>
        <w:t xml:space="preserve"> on the table or in a vice</w:t>
      </w:r>
      <w:r w:rsidRPr="00A85E6F">
        <w:rPr>
          <w:rFonts w:ascii="Verdana" w:hAnsi="Verdana"/>
          <w:color w:val="000000"/>
          <w:sz w:val="18"/>
          <w:szCs w:val="18"/>
        </w:rPr>
        <w:t>. Do NOT hold work with your hand. A "merry-go-round" can inflict serious and painful injuries.</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Wear approved safety glasses!</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Place a piece of wood under drills being removed from the machine. Small drills can be damaged when dropped and the larger tools can injure you if dropped.</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Use sharp tools</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Clean chips from the work with a brush, NOT your hands!</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Treat cuts and scratches immediately!</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Always remove the key from the chuck BEFORE turning on the power.</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Let the drill spindle stop on its own after turning off the power. Do NOT attempt to stop it with your hand!</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Keep the work area clear of chips.</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Wipe up all cutting fluid that spills on the floor right away.</w:t>
      </w:r>
    </w:p>
    <w:p w:rsidR="00526629" w:rsidRPr="00A85E6F"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Avoid trying to clean the tapered opening in the spindle while it is rotating.</w:t>
      </w:r>
    </w:p>
    <w:p w:rsidR="00526629" w:rsidRDefault="00526629" w:rsidP="00886771">
      <w:pPr>
        <w:numPr>
          <w:ilvl w:val="0"/>
          <w:numId w:val="4"/>
        </w:num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lastRenderedPageBreak/>
        <w:t>After using a drill, wipe it clean of chips and cutting fluid. Replace the tool to proper storage.</w:t>
      </w:r>
    </w:p>
    <w:p w:rsidR="0086342D" w:rsidRPr="0086342D" w:rsidRDefault="0086342D" w:rsidP="00886771">
      <w:pPr>
        <w:numPr>
          <w:ilvl w:val="0"/>
          <w:numId w:val="4"/>
        </w:numPr>
        <w:spacing w:before="100" w:beforeAutospacing="1" w:after="100" w:afterAutospacing="1" w:line="240" w:lineRule="auto"/>
        <w:rPr>
          <w:rFonts w:ascii="Verdana" w:hAnsi="Verdana"/>
          <w:color w:val="000000"/>
          <w:sz w:val="18"/>
          <w:szCs w:val="18"/>
        </w:rPr>
      </w:pPr>
      <w:r w:rsidRPr="0086342D">
        <w:rPr>
          <w:rFonts w:ascii="Verdana" w:hAnsi="Verdana"/>
          <w:sz w:val="18"/>
          <w:szCs w:val="18"/>
        </w:rPr>
        <w:t xml:space="preserve">Sheet metal, Plexiglas and other brittle plastics can be difficult to drill. Ask the shop </w:t>
      </w:r>
      <w:r w:rsidR="007847E6">
        <w:rPr>
          <w:rFonts w:ascii="Verdana" w:hAnsi="Verdana"/>
          <w:sz w:val="18"/>
          <w:szCs w:val="18"/>
        </w:rPr>
        <w:t>proctor or the machine shop manager</w:t>
      </w:r>
      <w:r w:rsidRPr="0086342D">
        <w:rPr>
          <w:rFonts w:ascii="Verdana" w:hAnsi="Verdana"/>
          <w:sz w:val="18"/>
          <w:szCs w:val="18"/>
        </w:rPr>
        <w:t xml:space="preserve"> for advice on </w:t>
      </w:r>
      <w:r w:rsidR="007847E6">
        <w:rPr>
          <w:rFonts w:ascii="Verdana" w:hAnsi="Verdana"/>
          <w:sz w:val="18"/>
          <w:szCs w:val="18"/>
        </w:rPr>
        <w:t xml:space="preserve">selecting </w:t>
      </w:r>
      <w:r w:rsidRPr="0086342D">
        <w:rPr>
          <w:rFonts w:ascii="Verdana" w:hAnsi="Verdana"/>
          <w:sz w:val="18"/>
          <w:szCs w:val="18"/>
        </w:rPr>
        <w:t>the proper ground drill</w:t>
      </w:r>
      <w:r w:rsidR="007847E6">
        <w:rPr>
          <w:rFonts w:ascii="Verdana" w:hAnsi="Verdana"/>
          <w:sz w:val="18"/>
          <w:szCs w:val="18"/>
        </w:rPr>
        <w:t xml:space="preserve"> bits</w:t>
      </w:r>
      <w:r w:rsidRPr="0086342D">
        <w:rPr>
          <w:rFonts w:ascii="Verdana" w:hAnsi="Verdana"/>
          <w:sz w:val="18"/>
          <w:szCs w:val="18"/>
        </w:rPr>
        <w:t xml:space="preserve"> and c</w:t>
      </w:r>
      <w:r w:rsidR="007847E6">
        <w:rPr>
          <w:rFonts w:ascii="Verdana" w:hAnsi="Verdana"/>
          <w:sz w:val="18"/>
          <w:szCs w:val="18"/>
        </w:rPr>
        <w:t>utting fluid</w:t>
      </w:r>
      <w:r w:rsidRPr="0086342D">
        <w:rPr>
          <w:rFonts w:ascii="Verdana" w:hAnsi="Verdana"/>
          <w:sz w:val="18"/>
          <w:szCs w:val="18"/>
        </w:rPr>
        <w:t xml:space="preserve"> selection.</w:t>
      </w:r>
    </w:p>
    <w:p w:rsidR="0086342D" w:rsidRPr="005175E9" w:rsidRDefault="0086342D" w:rsidP="00886771">
      <w:pPr>
        <w:numPr>
          <w:ilvl w:val="0"/>
          <w:numId w:val="4"/>
        </w:numPr>
        <w:spacing w:before="100" w:beforeAutospacing="1" w:after="100" w:afterAutospacing="1" w:line="240" w:lineRule="auto"/>
        <w:rPr>
          <w:rFonts w:ascii="Verdana" w:hAnsi="Verdana"/>
          <w:color w:val="000000"/>
          <w:sz w:val="18"/>
          <w:szCs w:val="18"/>
        </w:rPr>
      </w:pPr>
      <w:r w:rsidRPr="0086342D">
        <w:rPr>
          <w:rFonts w:ascii="Verdana" w:hAnsi="Verdana"/>
          <w:sz w:val="18"/>
          <w:szCs w:val="18"/>
        </w:rPr>
        <w:t>When drilling a long piece of material place the long end of the material between your left side and the drill presses column.</w:t>
      </w:r>
    </w:p>
    <w:p w:rsidR="005175E9" w:rsidRPr="002E034F" w:rsidRDefault="005175E9" w:rsidP="00886771">
      <w:pPr>
        <w:numPr>
          <w:ilvl w:val="0"/>
          <w:numId w:val="4"/>
        </w:numPr>
        <w:spacing w:before="100" w:beforeAutospacing="1" w:after="100" w:afterAutospacing="1" w:line="240" w:lineRule="auto"/>
        <w:rPr>
          <w:rFonts w:ascii="Verdana" w:hAnsi="Verdana"/>
          <w:color w:val="000000"/>
          <w:sz w:val="18"/>
          <w:szCs w:val="18"/>
        </w:rPr>
      </w:pPr>
      <w:r w:rsidRPr="005175E9">
        <w:rPr>
          <w:rFonts w:ascii="Verdana" w:hAnsi="Verdana"/>
          <w:sz w:val="18"/>
          <w:szCs w:val="18"/>
        </w:rPr>
        <w:t xml:space="preserve">If the drill binds in a hole, stop the machine and turn the spindle backwards by </w:t>
      </w:r>
      <w:r w:rsidRPr="003E0900">
        <w:rPr>
          <w:rFonts w:ascii="Verdana" w:hAnsi="Verdana"/>
          <w:sz w:val="18"/>
          <w:szCs w:val="18"/>
        </w:rPr>
        <w:t>hand</w:t>
      </w:r>
      <w:r w:rsidRPr="005175E9">
        <w:rPr>
          <w:rFonts w:ascii="Verdana" w:hAnsi="Verdana"/>
          <w:b/>
          <w:sz w:val="18"/>
          <w:szCs w:val="18"/>
        </w:rPr>
        <w:t xml:space="preserve"> </w:t>
      </w:r>
      <w:r w:rsidRPr="005175E9">
        <w:rPr>
          <w:rFonts w:ascii="Verdana" w:hAnsi="Verdana"/>
          <w:sz w:val="18"/>
          <w:szCs w:val="18"/>
        </w:rPr>
        <w:t>to release the drill bit from the material.</w:t>
      </w:r>
    </w:p>
    <w:p w:rsidR="002E034F" w:rsidRPr="002E034F" w:rsidRDefault="002E034F" w:rsidP="00886771">
      <w:pPr>
        <w:numPr>
          <w:ilvl w:val="0"/>
          <w:numId w:val="4"/>
        </w:numPr>
        <w:spacing w:before="100" w:beforeAutospacing="1" w:after="100" w:afterAutospacing="1" w:line="240" w:lineRule="auto"/>
        <w:rPr>
          <w:rFonts w:ascii="Verdana" w:hAnsi="Verdana"/>
          <w:color w:val="000000"/>
          <w:sz w:val="18"/>
          <w:szCs w:val="18"/>
        </w:rPr>
      </w:pPr>
      <w:r w:rsidRPr="002E034F">
        <w:rPr>
          <w:rFonts w:ascii="Verdana" w:hAnsi="Verdana"/>
          <w:sz w:val="18"/>
          <w:szCs w:val="18"/>
        </w:rPr>
        <w:t>Always clean the drill shank and/or drill sleeve, and spindle bore before mounting</w:t>
      </w:r>
      <w:r>
        <w:rPr>
          <w:rFonts w:ascii="Verdana" w:hAnsi="Verdana"/>
          <w:sz w:val="18"/>
          <w:szCs w:val="18"/>
        </w:rPr>
        <w:t xml:space="preserve"> a drill chuck or tapered shank drill bit</w:t>
      </w:r>
      <w:r w:rsidRPr="002E034F">
        <w:rPr>
          <w:rFonts w:ascii="Verdana" w:hAnsi="Verdana"/>
          <w:sz w:val="18"/>
          <w:szCs w:val="18"/>
        </w:rPr>
        <w:t>.</w:t>
      </w:r>
    </w:p>
    <w:p w:rsidR="00FD44EE" w:rsidRPr="00A85E6F" w:rsidRDefault="00FD44EE" w:rsidP="00886771">
      <w:pPr>
        <w:numPr>
          <w:ilvl w:val="0"/>
          <w:numId w:val="4"/>
        </w:numPr>
        <w:spacing w:before="100" w:beforeAutospacing="1" w:after="100" w:afterAutospacing="1" w:line="240" w:lineRule="auto"/>
        <w:rPr>
          <w:rFonts w:ascii="Verdana" w:hAnsi="Verdana"/>
          <w:color w:val="000000"/>
          <w:sz w:val="18"/>
          <w:szCs w:val="18"/>
        </w:rPr>
      </w:pPr>
      <w:r>
        <w:rPr>
          <w:rFonts w:ascii="Verdana" w:hAnsi="Verdana"/>
          <w:color w:val="000000"/>
          <w:sz w:val="18"/>
          <w:szCs w:val="18"/>
        </w:rPr>
        <w:t xml:space="preserve">See </w:t>
      </w:r>
      <w:r w:rsidR="007847E6">
        <w:rPr>
          <w:rFonts w:ascii="Verdana" w:hAnsi="Verdana"/>
          <w:color w:val="000000"/>
          <w:sz w:val="18"/>
          <w:szCs w:val="18"/>
        </w:rPr>
        <w:t xml:space="preserve">milling section </w:t>
      </w:r>
      <w:r>
        <w:rPr>
          <w:rFonts w:ascii="Verdana" w:hAnsi="Verdana"/>
          <w:color w:val="000000"/>
          <w:sz w:val="18"/>
          <w:szCs w:val="18"/>
        </w:rPr>
        <w:t xml:space="preserve">rules number </w:t>
      </w:r>
      <w:r w:rsidR="0086342D">
        <w:rPr>
          <w:rFonts w:ascii="Verdana" w:hAnsi="Verdana"/>
          <w:color w:val="000000"/>
          <w:sz w:val="18"/>
          <w:szCs w:val="18"/>
        </w:rPr>
        <w:t>25 through 29</w:t>
      </w:r>
      <w:r>
        <w:rPr>
          <w:rFonts w:ascii="Verdana" w:hAnsi="Verdana"/>
          <w:color w:val="000000"/>
          <w:sz w:val="18"/>
          <w:szCs w:val="18"/>
        </w:rPr>
        <w:t>.</w:t>
      </w:r>
    </w:p>
    <w:p w:rsidR="009B39CA" w:rsidRPr="009B39CA" w:rsidRDefault="009B39CA" w:rsidP="00795BC9">
      <w:pPr>
        <w:rPr>
          <w:rFonts w:ascii="Verdana" w:hAnsi="Verdana"/>
          <w:b/>
          <w:sz w:val="8"/>
          <w:szCs w:val="8"/>
        </w:rPr>
      </w:pPr>
    </w:p>
    <w:p w:rsidR="00526629" w:rsidRPr="00A85E6F" w:rsidRDefault="00526629" w:rsidP="00795BC9">
      <w:pPr>
        <w:rPr>
          <w:rFonts w:ascii="Verdana" w:hAnsi="Verdana"/>
          <w:b/>
          <w:sz w:val="36"/>
          <w:szCs w:val="36"/>
        </w:rPr>
      </w:pPr>
      <w:bookmarkStart w:id="10" w:name="Page_12"/>
      <w:bookmarkEnd w:id="10"/>
      <w:r w:rsidRPr="00A85E6F">
        <w:rPr>
          <w:rFonts w:ascii="Verdana" w:hAnsi="Verdana"/>
          <w:b/>
          <w:sz w:val="36"/>
          <w:szCs w:val="36"/>
        </w:rPr>
        <w:t>TABLE SAW SAFETY PRACTICES</w:t>
      </w:r>
    </w:p>
    <w:p w:rsidR="00526629" w:rsidRPr="00A85E6F" w:rsidRDefault="00754E23" w:rsidP="006A7392">
      <w:pPr>
        <w:pStyle w:val="ListParagraph"/>
        <w:spacing w:after="0" w:line="240" w:lineRule="auto"/>
        <w:outlineLvl w:val="0"/>
        <w:rPr>
          <w:rFonts w:ascii="Verdana" w:hAnsi="Verdana"/>
          <w:b/>
          <w:color w:val="000000"/>
          <w:sz w:val="36"/>
          <w:szCs w:val="36"/>
        </w:rPr>
      </w:pPr>
      <w:r>
        <w:rPr>
          <w:rFonts w:ascii="Verdana" w:hAnsi="Verdana"/>
          <w:noProof/>
        </w:rPr>
        <w:drawing>
          <wp:anchor distT="12192" distB="17526" distL="114300" distR="120777" simplePos="0" relativeHeight="251646976" behindDoc="0" locked="0" layoutInCell="1" allowOverlap="1">
            <wp:simplePos x="0" y="0"/>
            <wp:positionH relativeFrom="column">
              <wp:posOffset>0</wp:posOffset>
            </wp:positionH>
            <wp:positionV relativeFrom="paragraph">
              <wp:posOffset>26543</wp:posOffset>
            </wp:positionV>
            <wp:extent cx="2524252" cy="1809623"/>
            <wp:effectExtent l="19050" t="0" r="9398"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974" name="Picture 6"/>
                    <pic:cNvPicPr>
                      <a:picLocks noGrp="1" noChangeAspect="1" noChangeArrowheads="1"/>
                    </pic:cNvPicPr>
                  </pic:nvPicPr>
                  <pic:blipFill>
                    <a:blip r:embed="rId38" cstate="print">
                      <a:extLst/>
                    </a:blip>
                    <a:srcRect/>
                    <a:stretch>
                      <a:fillRect/>
                    </a:stretch>
                  </pic:blipFill>
                  <pic:spPr bwMode="auto">
                    <a:xfrm>
                      <a:off x="0" y="0"/>
                      <a:ext cx="2524252" cy="1809623"/>
                    </a:xfrm>
                    <a:prstGeom prst="rect">
                      <a:avLst/>
                    </a:prstGeom>
                    <a:ln>
                      <a:noFill/>
                    </a:ln>
                    <a:effectLst>
                      <a:softEdge rad="112500"/>
                    </a:effectLst>
                    <a:extLst/>
                  </pic:spPr>
                </pic:pic>
              </a:graphicData>
            </a:graphic>
          </wp:anchor>
        </w:drawing>
      </w:r>
    </w:p>
    <w:p w:rsidR="00526629" w:rsidRPr="00A85E6F" w:rsidRDefault="00526629" w:rsidP="002673CF">
      <w:pPr>
        <w:pStyle w:val="ListParagraph"/>
        <w:spacing w:after="0" w:line="240" w:lineRule="auto"/>
        <w:ind w:left="0"/>
        <w:outlineLvl w:val="0"/>
        <w:rPr>
          <w:rFonts w:ascii="Verdana" w:hAnsi="Verdana"/>
          <w:b/>
          <w:color w:val="000000"/>
          <w:sz w:val="36"/>
          <w:szCs w:val="36"/>
        </w:rPr>
      </w:pPr>
    </w:p>
    <w:p w:rsidR="00526629" w:rsidRPr="00A85E6F" w:rsidRDefault="00526629" w:rsidP="002673CF">
      <w:pPr>
        <w:pStyle w:val="ListParagraph"/>
        <w:spacing w:after="0" w:line="240" w:lineRule="auto"/>
        <w:ind w:left="0"/>
        <w:outlineLvl w:val="0"/>
        <w:rPr>
          <w:rFonts w:ascii="Verdana" w:hAnsi="Verdana"/>
          <w:b/>
          <w:color w:val="000000"/>
          <w:sz w:val="20"/>
          <w:szCs w:val="20"/>
        </w:rPr>
      </w:pPr>
      <w:r w:rsidRPr="00A85E6F">
        <w:rPr>
          <w:rFonts w:ascii="Verdana" w:hAnsi="Verdana"/>
          <w:b/>
          <w:color w:val="000000"/>
          <w:sz w:val="20"/>
          <w:szCs w:val="20"/>
        </w:rPr>
        <w:t>WARNING: NEVER REMOVE GUARD</w:t>
      </w:r>
    </w:p>
    <w:p w:rsidR="00526629" w:rsidRPr="00A85E6F" w:rsidRDefault="00526629" w:rsidP="002673CF">
      <w:pPr>
        <w:pStyle w:val="ListParagraph"/>
        <w:spacing w:after="0" w:line="240" w:lineRule="auto"/>
        <w:ind w:left="0"/>
        <w:outlineLvl w:val="0"/>
        <w:rPr>
          <w:rFonts w:ascii="Verdana" w:hAnsi="Verdana"/>
          <w:b/>
          <w:color w:val="000000"/>
          <w:sz w:val="20"/>
          <w:szCs w:val="20"/>
        </w:rPr>
      </w:pPr>
    </w:p>
    <w:p w:rsidR="00526629" w:rsidRPr="00A85E6F" w:rsidRDefault="00526629" w:rsidP="002673CF">
      <w:pPr>
        <w:pStyle w:val="ListParagraph"/>
        <w:spacing w:after="0" w:line="240" w:lineRule="auto"/>
        <w:ind w:left="0"/>
        <w:outlineLvl w:val="0"/>
        <w:rPr>
          <w:rFonts w:ascii="Verdana" w:hAnsi="Verdana"/>
          <w:color w:val="000000"/>
          <w:sz w:val="20"/>
          <w:szCs w:val="20"/>
        </w:rPr>
      </w:pPr>
    </w:p>
    <w:p w:rsidR="00526629" w:rsidRPr="00A85E6F" w:rsidRDefault="00526629" w:rsidP="002673CF">
      <w:pPr>
        <w:pStyle w:val="ListParagraph"/>
        <w:spacing w:after="0" w:line="240" w:lineRule="auto"/>
        <w:ind w:left="0"/>
        <w:outlineLvl w:val="0"/>
        <w:rPr>
          <w:rFonts w:ascii="Verdana" w:hAnsi="Verdana"/>
          <w:color w:val="000000"/>
          <w:sz w:val="20"/>
          <w:szCs w:val="20"/>
        </w:rPr>
      </w:pPr>
      <w:r w:rsidRPr="00A85E6F">
        <w:rPr>
          <w:rFonts w:ascii="Verdana" w:hAnsi="Verdana"/>
          <w:color w:val="000000"/>
          <w:sz w:val="20"/>
          <w:szCs w:val="20"/>
        </w:rPr>
        <w:t>The following procedures are suggested for the safe operation of a table saw.</w:t>
      </w:r>
    </w:p>
    <w:p w:rsidR="00526629" w:rsidRPr="00A85E6F" w:rsidRDefault="00526629" w:rsidP="006A7392">
      <w:pPr>
        <w:pStyle w:val="ListParagraph"/>
        <w:spacing w:after="0" w:line="240" w:lineRule="auto"/>
        <w:outlineLvl w:val="0"/>
        <w:rPr>
          <w:rFonts w:ascii="Verdana" w:hAnsi="Verdana"/>
          <w:b/>
          <w:color w:val="000000"/>
          <w:sz w:val="20"/>
          <w:szCs w:val="20"/>
        </w:rPr>
      </w:pP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Do not wear gloves while operating a table saw.</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Keep the floor in front of the saw free of cut-offs and piled up sawdust.</w:t>
      </w:r>
      <w:r w:rsidRPr="00A85E6F">
        <w:rPr>
          <w:rFonts w:ascii="Verdana" w:hAnsi="Verdana"/>
          <w:color w:val="000000"/>
          <w:sz w:val="18"/>
          <w:szCs w:val="18"/>
        </w:rPr>
        <w:t>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Wear proper eye and hearing protection if necessary.</w:t>
      </w:r>
      <w:r w:rsidRPr="00A85E6F">
        <w:rPr>
          <w:rFonts w:ascii="Verdana" w:hAnsi="Verdana"/>
          <w:color w:val="000000"/>
          <w:sz w:val="18"/>
          <w:szCs w:val="18"/>
        </w:rPr>
        <w:t> </w:t>
      </w:r>
      <w:r w:rsidRPr="00A85E6F">
        <w:rPr>
          <w:rFonts w:ascii="Verdana" w:hAnsi="Verdana"/>
          <w:bCs/>
          <w:color w:val="000000"/>
          <w:sz w:val="18"/>
          <w:szCs w:val="18"/>
        </w:rPr>
        <w:t xml:space="preserve"> Wear short sleeves and remove dangling jewelry.</w:t>
      </w:r>
      <w:r w:rsidRPr="00A85E6F">
        <w:rPr>
          <w:rFonts w:ascii="Verdana" w:hAnsi="Verdana"/>
          <w:color w:val="000000"/>
          <w:sz w:val="18"/>
          <w:szCs w:val="18"/>
        </w:rPr>
        <w:t> </w:t>
      </w:r>
      <w:r w:rsidRPr="00A85E6F">
        <w:rPr>
          <w:rFonts w:ascii="Verdana" w:hAnsi="Verdana"/>
          <w:bCs/>
          <w:color w:val="000000"/>
          <w:sz w:val="18"/>
          <w:szCs w:val="18"/>
        </w:rPr>
        <w:t xml:space="preserve"> Stand comfortably, with your feet far enough apart for good balance.</w:t>
      </w:r>
      <w:r w:rsidRPr="00A85E6F">
        <w:rPr>
          <w:rFonts w:ascii="Verdana" w:hAnsi="Verdana"/>
          <w:color w:val="000000"/>
          <w:sz w:val="18"/>
          <w:szCs w:val="18"/>
        </w:rPr>
        <w:t>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 xml:space="preserve"> Avoid any awkward operations.</w:t>
      </w:r>
      <w:r w:rsidRPr="00A85E6F">
        <w:rPr>
          <w:rFonts w:ascii="Verdana" w:hAnsi="Verdana"/>
          <w:color w:val="000000"/>
          <w:sz w:val="18"/>
          <w:szCs w:val="18"/>
        </w:rPr>
        <w:t>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 xml:space="preserve"> Use a push stick to cut stock.</w:t>
      </w:r>
      <w:r w:rsidRPr="00A85E6F">
        <w:rPr>
          <w:rFonts w:ascii="Verdana" w:hAnsi="Verdana"/>
          <w:color w:val="000000"/>
          <w:sz w:val="18"/>
          <w:szCs w:val="18"/>
        </w:rPr>
        <w:t xml:space="preserve">  </w:t>
      </w:r>
    </w:p>
    <w:p w:rsidR="00526629" w:rsidRPr="00162696" w:rsidRDefault="00526629" w:rsidP="007A4183">
      <w:pPr>
        <w:numPr>
          <w:ilvl w:val="0"/>
          <w:numId w:val="10"/>
        </w:numPr>
        <w:spacing w:after="0" w:line="240" w:lineRule="auto"/>
        <w:rPr>
          <w:rFonts w:ascii="Verdana" w:hAnsi="Verdana"/>
          <w:color w:val="000000"/>
          <w:sz w:val="18"/>
          <w:szCs w:val="18"/>
        </w:rPr>
      </w:pPr>
      <w:r w:rsidRPr="00162696">
        <w:rPr>
          <w:rFonts w:ascii="Verdana" w:hAnsi="Verdana"/>
          <w:bCs/>
          <w:color w:val="000000"/>
          <w:sz w:val="18"/>
          <w:szCs w:val="18"/>
        </w:rPr>
        <w:t>Use a stop block when you crosscut short lengths.</w:t>
      </w:r>
      <w:r w:rsidRPr="00162696">
        <w:rPr>
          <w:rFonts w:ascii="Verdana" w:hAnsi="Verdana"/>
          <w:color w:val="000000"/>
          <w:sz w:val="18"/>
          <w:szCs w:val="18"/>
        </w:rPr>
        <w:t xml:space="preserve">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Position your body so that it is NOT in line with the blade.</w:t>
      </w:r>
      <w:r w:rsidRPr="00A85E6F">
        <w:rPr>
          <w:rFonts w:ascii="Verdana" w:hAnsi="Verdana"/>
          <w:color w:val="000000"/>
          <w:sz w:val="18"/>
          <w:szCs w:val="18"/>
        </w:rPr>
        <w:t xml:space="preserve">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Never reach behind or over the blade unless it has stopped turning.</w:t>
      </w:r>
      <w:r w:rsidRPr="00A85E6F">
        <w:rPr>
          <w:rFonts w:ascii="Verdana" w:hAnsi="Verdana"/>
          <w:color w:val="000000"/>
          <w:sz w:val="18"/>
          <w:szCs w:val="18"/>
        </w:rPr>
        <w:t xml:space="preserve"> .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Always disconnect the power before changing the blade or performing any other maintenance operation.</w:t>
      </w:r>
      <w:r w:rsidRPr="00A85E6F">
        <w:rPr>
          <w:rFonts w:ascii="Verdana" w:hAnsi="Verdana"/>
          <w:color w:val="000000"/>
          <w:sz w:val="18"/>
          <w:szCs w:val="18"/>
        </w:rPr>
        <w:t xml:space="preserve">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Make sure that the blade has stopped turning before you adjust the table saw.</w:t>
      </w:r>
      <w:r w:rsidRPr="00A85E6F">
        <w:rPr>
          <w:rFonts w:ascii="Verdana" w:hAnsi="Verdana"/>
          <w:color w:val="000000"/>
          <w:sz w:val="18"/>
          <w:szCs w:val="18"/>
        </w:rPr>
        <w:t> .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Always make sure that the blade is turning free before you turn on the power: this is especially helpful after you make changes or adjustments.</w:t>
      </w:r>
      <w:r w:rsidRPr="00A85E6F">
        <w:rPr>
          <w:rFonts w:ascii="Verdana" w:hAnsi="Verdana"/>
          <w:color w:val="000000"/>
          <w:sz w:val="18"/>
          <w:szCs w:val="18"/>
        </w:rPr>
        <w:t>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Keep the tabletop smooth and polished.</w:t>
      </w:r>
      <w:r w:rsidRPr="00A85E6F">
        <w:rPr>
          <w:rFonts w:ascii="Verdana" w:hAnsi="Verdana"/>
          <w:color w:val="000000"/>
          <w:sz w:val="18"/>
          <w:szCs w:val="18"/>
        </w:rPr>
        <w:t xml:space="preserve">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Keep the rip fence parallel to the blade so stock doesn't bind on the blade and kick back.</w:t>
      </w:r>
      <w:r w:rsidRPr="00A85E6F">
        <w:rPr>
          <w:rFonts w:ascii="Verdana" w:hAnsi="Verdana"/>
          <w:color w:val="000000"/>
          <w:sz w:val="18"/>
          <w:szCs w:val="18"/>
        </w:rPr>
        <w:t xml:space="preserve">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Never operate a table saw with the throat insert removed.</w:t>
      </w:r>
      <w:r w:rsidRPr="00A85E6F">
        <w:rPr>
          <w:rFonts w:ascii="Verdana" w:hAnsi="Verdana"/>
          <w:color w:val="000000"/>
          <w:sz w:val="18"/>
          <w:szCs w:val="18"/>
        </w:rPr>
        <w:t xml:space="preserve">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Do not make free-hand cuts on a table saw.</w:t>
      </w:r>
      <w:r w:rsidRPr="00A85E6F">
        <w:rPr>
          <w:rFonts w:ascii="Verdana" w:hAnsi="Verdana"/>
          <w:color w:val="000000"/>
          <w:sz w:val="18"/>
          <w:szCs w:val="18"/>
        </w:rPr>
        <w:t xml:space="preserve">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Keep the blade guards, splitters and anti-kickback fingers in place and operating freely.</w:t>
      </w:r>
      <w:r w:rsidRPr="00A85E6F">
        <w:rPr>
          <w:rFonts w:ascii="Verdana" w:hAnsi="Verdana"/>
          <w:color w:val="000000"/>
          <w:sz w:val="18"/>
          <w:szCs w:val="18"/>
        </w:rPr>
        <w:t> </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Work should be released only when it is past the blade.</w:t>
      </w:r>
      <w:r w:rsidRPr="00A85E6F">
        <w:rPr>
          <w:rFonts w:ascii="Verdana" w:hAnsi="Verdana"/>
          <w:color w:val="000000"/>
          <w:sz w:val="18"/>
          <w:szCs w:val="18"/>
        </w:rPr>
        <w:t xml:space="preserve">  </w:t>
      </w:r>
    </w:p>
    <w:p w:rsidR="00526629" w:rsidRPr="00C134B7" w:rsidRDefault="00C134B7" w:rsidP="007A4183">
      <w:pPr>
        <w:numPr>
          <w:ilvl w:val="0"/>
          <w:numId w:val="10"/>
        </w:numPr>
        <w:spacing w:after="0" w:line="240" w:lineRule="auto"/>
        <w:rPr>
          <w:rFonts w:ascii="Verdana" w:hAnsi="Verdana"/>
          <w:color w:val="000000"/>
          <w:sz w:val="18"/>
          <w:szCs w:val="18"/>
        </w:rPr>
      </w:pPr>
      <w:r w:rsidRPr="00C134B7">
        <w:rPr>
          <w:rFonts w:ascii="Verdana" w:hAnsi="Verdana"/>
          <w:sz w:val="18"/>
          <w:szCs w:val="18"/>
        </w:rPr>
        <w:t xml:space="preserve">If the piece of material that you are cutting is too large for one person to handle safely, get someone to assist you in “tailing-off” the excess material. Never try to do it alone. “Tailing-off” refers to supporting a large work-piece by supporting it underneath with your hands. </w:t>
      </w:r>
      <w:r w:rsidRPr="00C134B7">
        <w:rPr>
          <w:rFonts w:ascii="Verdana" w:hAnsi="Verdana"/>
          <w:b/>
          <w:sz w:val="18"/>
          <w:szCs w:val="18"/>
        </w:rPr>
        <w:t>Do not grasp it, just support the vertical load.</w:t>
      </w:r>
      <w:r w:rsidR="00526629" w:rsidRPr="00C134B7">
        <w:rPr>
          <w:rFonts w:ascii="Verdana" w:hAnsi="Verdana"/>
          <w:color w:val="000000"/>
          <w:sz w:val="18"/>
          <w:szCs w:val="18"/>
        </w:rPr>
        <w:t xml:space="preserve">  </w:t>
      </w:r>
    </w:p>
    <w:p w:rsidR="00526629"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Check stock</w:t>
      </w:r>
      <w:r w:rsidR="009D0F42">
        <w:rPr>
          <w:rFonts w:ascii="Verdana" w:hAnsi="Verdana"/>
          <w:bCs/>
          <w:color w:val="000000"/>
          <w:sz w:val="18"/>
          <w:szCs w:val="18"/>
        </w:rPr>
        <w:t xml:space="preserve"> for knots, nails, screws</w:t>
      </w:r>
      <w:r w:rsidR="00C134B7">
        <w:rPr>
          <w:rFonts w:ascii="Verdana" w:hAnsi="Verdana"/>
          <w:bCs/>
          <w:color w:val="000000"/>
          <w:sz w:val="18"/>
          <w:szCs w:val="18"/>
        </w:rPr>
        <w:t xml:space="preserve">, and any other </w:t>
      </w:r>
      <w:r w:rsidR="00C134B7" w:rsidRPr="00C134B7">
        <w:rPr>
          <w:rFonts w:ascii="Verdana" w:hAnsi="Verdana"/>
          <w:bCs/>
          <w:color w:val="000000"/>
          <w:sz w:val="18"/>
          <w:szCs w:val="18"/>
        </w:rPr>
        <w:t>foreign</w:t>
      </w:r>
      <w:r w:rsidR="00C134B7">
        <w:rPr>
          <w:rFonts w:ascii="Verdana" w:hAnsi="Verdana"/>
          <w:bCs/>
          <w:color w:val="000000"/>
          <w:sz w:val="18"/>
          <w:szCs w:val="18"/>
        </w:rPr>
        <w:t xml:space="preserve"> objects</w:t>
      </w:r>
      <w:r w:rsidRPr="00A85E6F">
        <w:rPr>
          <w:rFonts w:ascii="Verdana" w:hAnsi="Verdana"/>
          <w:bCs/>
          <w:color w:val="000000"/>
          <w:sz w:val="18"/>
          <w:szCs w:val="18"/>
        </w:rPr>
        <w:t xml:space="preserve"> before cutting.</w:t>
      </w:r>
      <w:r w:rsidRPr="00A85E6F">
        <w:rPr>
          <w:rFonts w:ascii="Verdana" w:hAnsi="Verdana"/>
          <w:color w:val="000000"/>
          <w:sz w:val="18"/>
          <w:szCs w:val="18"/>
        </w:rPr>
        <w:t xml:space="preserve">  </w:t>
      </w:r>
    </w:p>
    <w:p w:rsidR="00C134B7" w:rsidRPr="00C134B7" w:rsidRDefault="00C134B7" w:rsidP="007A4183">
      <w:pPr>
        <w:numPr>
          <w:ilvl w:val="0"/>
          <w:numId w:val="10"/>
        </w:numPr>
        <w:spacing w:after="0" w:line="240" w:lineRule="auto"/>
        <w:rPr>
          <w:rFonts w:ascii="Verdana" w:hAnsi="Verdana"/>
          <w:color w:val="000000"/>
          <w:sz w:val="18"/>
          <w:szCs w:val="18"/>
        </w:rPr>
      </w:pPr>
      <w:r w:rsidRPr="00C134B7">
        <w:rPr>
          <w:rFonts w:ascii="Verdana" w:hAnsi="Verdana"/>
          <w:sz w:val="18"/>
          <w:szCs w:val="18"/>
        </w:rPr>
        <w:t xml:space="preserve">The blade of the circular saw should always be set to </w:t>
      </w:r>
      <w:r w:rsidRPr="00C134B7">
        <w:rPr>
          <w:rFonts w:ascii="Verdana" w:hAnsi="Verdana"/>
          <w:b/>
          <w:sz w:val="18"/>
          <w:szCs w:val="18"/>
        </w:rPr>
        <w:t>1/8</w:t>
      </w:r>
      <w:r w:rsidRPr="00C134B7">
        <w:rPr>
          <w:rFonts w:ascii="Verdana" w:hAnsi="Verdana"/>
          <w:sz w:val="18"/>
          <w:szCs w:val="18"/>
        </w:rPr>
        <w:t xml:space="preserve"> of an inch above the work-piece to prevent kickback.</w:t>
      </w:r>
    </w:p>
    <w:p w:rsidR="00526629" w:rsidRPr="00A85E6F" w:rsidRDefault="00526629" w:rsidP="007A4183">
      <w:pPr>
        <w:numPr>
          <w:ilvl w:val="0"/>
          <w:numId w:val="10"/>
        </w:numPr>
        <w:spacing w:after="0" w:line="240" w:lineRule="auto"/>
        <w:rPr>
          <w:rFonts w:ascii="Verdana" w:hAnsi="Verdana"/>
          <w:color w:val="000000"/>
          <w:sz w:val="18"/>
          <w:szCs w:val="18"/>
        </w:rPr>
      </w:pPr>
      <w:r w:rsidRPr="00A85E6F">
        <w:rPr>
          <w:rFonts w:ascii="Verdana" w:hAnsi="Verdana"/>
          <w:bCs/>
          <w:color w:val="000000"/>
          <w:sz w:val="18"/>
          <w:szCs w:val="18"/>
        </w:rPr>
        <w:t>The fence and the miter gauge are not meant to be used together</w:t>
      </w:r>
      <w:r w:rsidR="00C134B7">
        <w:rPr>
          <w:rFonts w:ascii="Verdana" w:hAnsi="Verdana"/>
          <w:bCs/>
          <w:color w:val="000000"/>
          <w:sz w:val="18"/>
          <w:szCs w:val="18"/>
        </w:rPr>
        <w:t>, use only one or the other</w:t>
      </w:r>
      <w:r w:rsidRPr="00A85E6F">
        <w:rPr>
          <w:rFonts w:ascii="Verdana" w:hAnsi="Verdana"/>
          <w:bCs/>
          <w:color w:val="000000"/>
          <w:sz w:val="18"/>
          <w:szCs w:val="18"/>
        </w:rPr>
        <w:t>.</w:t>
      </w:r>
      <w:r w:rsidRPr="00A85E6F">
        <w:rPr>
          <w:rFonts w:ascii="Verdana" w:hAnsi="Verdana"/>
          <w:color w:val="000000"/>
          <w:sz w:val="18"/>
          <w:szCs w:val="18"/>
        </w:rPr>
        <w:t xml:space="preserve">  </w:t>
      </w:r>
    </w:p>
    <w:p w:rsidR="00526629" w:rsidRPr="00A85E6F" w:rsidRDefault="00526629" w:rsidP="00FF58D7">
      <w:pPr>
        <w:numPr>
          <w:ilvl w:val="0"/>
          <w:numId w:val="10"/>
        </w:numPr>
        <w:spacing w:after="0" w:line="240" w:lineRule="auto"/>
        <w:rPr>
          <w:rFonts w:ascii="Verdana" w:hAnsi="Verdana"/>
          <w:b/>
          <w:color w:val="000000"/>
          <w:sz w:val="18"/>
          <w:szCs w:val="18"/>
        </w:rPr>
      </w:pPr>
      <w:r w:rsidRPr="00A85E6F">
        <w:rPr>
          <w:rFonts w:ascii="Verdana" w:hAnsi="Verdana"/>
          <w:bCs/>
          <w:color w:val="000000"/>
          <w:sz w:val="18"/>
          <w:szCs w:val="18"/>
        </w:rPr>
        <w:t xml:space="preserve">Don't </w:t>
      </w:r>
      <w:r w:rsidR="00C134B7">
        <w:rPr>
          <w:rFonts w:ascii="Verdana" w:hAnsi="Verdana"/>
          <w:bCs/>
          <w:color w:val="000000"/>
          <w:sz w:val="18"/>
          <w:szCs w:val="18"/>
        </w:rPr>
        <w:t>make</w:t>
      </w:r>
      <w:r w:rsidRPr="00A85E6F">
        <w:rPr>
          <w:rFonts w:ascii="Verdana" w:hAnsi="Verdana"/>
          <w:bCs/>
          <w:color w:val="000000"/>
          <w:sz w:val="18"/>
          <w:szCs w:val="18"/>
        </w:rPr>
        <w:t xml:space="preserve"> adjustment</w:t>
      </w:r>
      <w:r w:rsidR="00C134B7">
        <w:rPr>
          <w:rFonts w:ascii="Verdana" w:hAnsi="Verdana"/>
          <w:bCs/>
          <w:color w:val="000000"/>
          <w:sz w:val="18"/>
          <w:szCs w:val="18"/>
        </w:rPr>
        <w:t xml:space="preserve">s to the </w:t>
      </w:r>
      <w:r w:rsidR="00C134B7" w:rsidRPr="00A85E6F">
        <w:rPr>
          <w:rFonts w:ascii="Verdana" w:hAnsi="Verdana"/>
          <w:bCs/>
          <w:color w:val="000000"/>
          <w:sz w:val="18"/>
          <w:szCs w:val="18"/>
        </w:rPr>
        <w:t>fence</w:t>
      </w:r>
      <w:r w:rsidRPr="00A85E6F">
        <w:rPr>
          <w:rFonts w:ascii="Verdana" w:hAnsi="Verdana"/>
          <w:bCs/>
          <w:color w:val="000000"/>
          <w:sz w:val="18"/>
          <w:szCs w:val="18"/>
        </w:rPr>
        <w:t xml:space="preserve"> when the saw is running.</w:t>
      </w:r>
      <w:r w:rsidRPr="00A85E6F">
        <w:rPr>
          <w:rFonts w:ascii="Verdana" w:hAnsi="Verdana"/>
          <w:color w:val="000000"/>
          <w:sz w:val="18"/>
          <w:szCs w:val="18"/>
        </w:rPr>
        <w:t> </w:t>
      </w:r>
      <w:bookmarkStart w:id="11" w:name="Top"/>
      <w:bookmarkEnd w:id="11"/>
    </w:p>
    <w:p w:rsidR="00784204" w:rsidRPr="00A85E6F" w:rsidRDefault="00784204" w:rsidP="00784204">
      <w:pPr>
        <w:rPr>
          <w:rFonts w:ascii="Verdana" w:hAnsi="Verdana"/>
          <w:b/>
          <w:sz w:val="36"/>
          <w:szCs w:val="36"/>
        </w:rPr>
      </w:pPr>
      <w:bookmarkStart w:id="12" w:name="Page_13"/>
      <w:bookmarkEnd w:id="12"/>
      <w:r w:rsidRPr="00A85E6F">
        <w:rPr>
          <w:rFonts w:ascii="Verdana" w:hAnsi="Verdana"/>
          <w:b/>
          <w:sz w:val="36"/>
          <w:szCs w:val="36"/>
        </w:rPr>
        <w:lastRenderedPageBreak/>
        <w:t>Band Saw Safety Practices</w:t>
      </w:r>
    </w:p>
    <w:p w:rsidR="00784204" w:rsidRDefault="00095064" w:rsidP="00784204">
      <w:pPr>
        <w:spacing w:after="0" w:line="240" w:lineRule="auto"/>
        <w:rPr>
          <w:rFonts w:ascii="Verdana" w:hAnsi="Verdana"/>
        </w:rPr>
      </w:pPr>
      <w:r>
        <w:rPr>
          <w:rFonts w:ascii="Verdana" w:hAnsi="Verdana"/>
          <w:noProof/>
        </w:rPr>
        <mc:AlternateContent>
          <mc:Choice Requires="wps">
            <w:drawing>
              <wp:anchor distT="0" distB="0" distL="114300" distR="114300" simplePos="0" relativeHeight="251668480" behindDoc="0" locked="0" layoutInCell="1" allowOverlap="1">
                <wp:simplePos x="0" y="0"/>
                <wp:positionH relativeFrom="column">
                  <wp:posOffset>1828800</wp:posOffset>
                </wp:positionH>
                <wp:positionV relativeFrom="paragraph">
                  <wp:posOffset>306070</wp:posOffset>
                </wp:positionV>
                <wp:extent cx="3179445" cy="914400"/>
                <wp:effectExtent l="0" t="1270" r="0" b="0"/>
                <wp:wrapNone/>
                <wp:docPr id="2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204" w:rsidRDefault="00784204" w:rsidP="00784204">
                            <w:pPr>
                              <w:rPr>
                                <w:rFonts w:ascii="Verdana" w:hAnsi="Verdana"/>
                                <w:sz w:val="20"/>
                                <w:szCs w:val="20"/>
                              </w:rPr>
                            </w:pPr>
                            <w:r w:rsidRPr="00E747F6">
                              <w:rPr>
                                <w:rFonts w:ascii="Verdana" w:hAnsi="Verdana"/>
                                <w:b/>
                                <w:sz w:val="20"/>
                                <w:szCs w:val="20"/>
                              </w:rPr>
                              <w:t>Safety Note:</w:t>
                            </w:r>
                            <w:r w:rsidRPr="00E747F6">
                              <w:rPr>
                                <w:rFonts w:ascii="Verdana" w:hAnsi="Verdana"/>
                                <w:sz w:val="20"/>
                                <w:szCs w:val="20"/>
                              </w:rPr>
                              <w:t xml:space="preserve"> Wear safety glasses.</w:t>
                            </w:r>
                          </w:p>
                          <w:p w:rsidR="00784204" w:rsidRPr="00E747F6" w:rsidRDefault="00770B8C" w:rsidP="00784204">
                            <w:pPr>
                              <w:rPr>
                                <w:rFonts w:ascii="Verdana" w:hAnsi="Verdana"/>
                                <w:sz w:val="20"/>
                                <w:szCs w:val="20"/>
                              </w:rPr>
                            </w:pPr>
                            <w:r>
                              <w:rPr>
                                <w:rFonts w:ascii="Verdana" w:hAnsi="Verdana"/>
                                <w:sz w:val="20"/>
                                <w:szCs w:val="20"/>
                              </w:rPr>
                              <w:t>ALWAYS use proper blade and blade velocity</w:t>
                            </w:r>
                            <w:r w:rsidR="00784204">
                              <w:rPr>
                                <w:rFonts w:ascii="Verdana" w:hAnsi="Verdan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margin-left:2in;margin-top:24.1pt;width:250.3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" stroked="f">
                <v:textbox>
                  <w:txbxContent>
                    <w:p w:rsidR="00784204" w:rsidRDefault="00784204" w:rsidP="00784204">
                      <w:pPr>
                        <w:rPr>
                          <w:rFonts w:ascii="Verdana" w:hAnsi="Verdana"/>
                          <w:sz w:val="20"/>
                          <w:szCs w:val="20"/>
                        </w:rPr>
                      </w:pPr>
                      <w:r w:rsidRPr="00E747F6">
                        <w:rPr>
                          <w:rFonts w:ascii="Verdana" w:hAnsi="Verdana"/>
                          <w:b/>
                          <w:sz w:val="20"/>
                          <w:szCs w:val="20"/>
                        </w:rPr>
                        <w:t>Safety Note:</w:t>
                      </w:r>
                      <w:r w:rsidRPr="00E747F6">
                        <w:rPr>
                          <w:rFonts w:ascii="Verdana" w:hAnsi="Verdana"/>
                          <w:sz w:val="20"/>
                          <w:szCs w:val="20"/>
                        </w:rPr>
                        <w:t xml:space="preserve"> Wear safety glasses.</w:t>
                      </w:r>
                    </w:p>
                    <w:p w:rsidR="00784204" w:rsidRPr="00E747F6" w:rsidRDefault="00770B8C" w:rsidP="00784204">
                      <w:pPr>
                        <w:rPr>
                          <w:rFonts w:ascii="Verdana" w:hAnsi="Verdana"/>
                          <w:sz w:val="20"/>
                          <w:szCs w:val="20"/>
                        </w:rPr>
                      </w:pPr>
                      <w:r>
                        <w:rPr>
                          <w:rFonts w:ascii="Verdana" w:hAnsi="Verdana"/>
                          <w:sz w:val="20"/>
                          <w:szCs w:val="20"/>
                        </w:rPr>
                        <w:t>ALWAYS use proper blade and blade velocity</w:t>
                      </w:r>
                      <w:r w:rsidR="00784204">
                        <w:rPr>
                          <w:rFonts w:ascii="Verdana" w:hAnsi="Verdana"/>
                          <w:sz w:val="20"/>
                          <w:szCs w:val="20"/>
                        </w:rPr>
                        <w:t>.</w:t>
                      </w:r>
                    </w:p>
                  </w:txbxContent>
                </v:textbox>
              </v:shape>
            </w:pict>
          </mc:Fallback>
        </mc:AlternateContent>
      </w:r>
      <w:r w:rsidR="00754E23">
        <w:rPr>
          <w:rFonts w:ascii="Verdana" w:hAnsi="Verdana"/>
          <w:noProof/>
          <w:color w:val="000000"/>
          <w:sz w:val="18"/>
          <w:szCs w:val="18"/>
        </w:rPr>
        <w:drawing>
          <wp:inline distT="0" distB="0" distL="0" distR="0">
            <wp:extent cx="1680210" cy="175450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1680210" cy="1754505"/>
                    </a:xfrm>
                    <a:prstGeom prst="rect">
                      <a:avLst/>
                    </a:prstGeom>
                    <a:noFill/>
                    <a:ln w="9525">
                      <a:noFill/>
                      <a:miter lim="800000"/>
                      <a:headEnd/>
                      <a:tailEnd/>
                    </a:ln>
                    <a:effectLst/>
                  </pic:spPr>
                </pic:pic>
              </a:graphicData>
            </a:graphic>
          </wp:inline>
        </w:drawing>
      </w:r>
      <w:r w:rsidR="00784204" w:rsidRPr="00A85E6F">
        <w:rPr>
          <w:rFonts w:ascii="Verdana" w:hAnsi="Verdana"/>
        </w:rPr>
        <w:t xml:space="preserve"> </w:t>
      </w:r>
    </w:p>
    <w:p w:rsidR="00770B8C" w:rsidRDefault="00770B8C" w:rsidP="00784204">
      <w:pPr>
        <w:spacing w:after="0" w:line="240" w:lineRule="auto"/>
        <w:rPr>
          <w:rFonts w:ascii="Verdana" w:hAnsi="Verdana"/>
        </w:rPr>
      </w:pPr>
    </w:p>
    <w:p w:rsidR="00784204" w:rsidRPr="00A85E6F" w:rsidRDefault="00784204" w:rsidP="00FF58D7">
      <w:pPr>
        <w:pStyle w:val="Default"/>
        <w:numPr>
          <w:ilvl w:val="0"/>
          <w:numId w:val="44"/>
        </w:numPr>
        <w:rPr>
          <w:rFonts w:ascii="Verdana" w:hAnsi="Verdana"/>
          <w:sz w:val="18"/>
          <w:szCs w:val="18"/>
        </w:rPr>
      </w:pPr>
      <w:r w:rsidRPr="00A85E6F">
        <w:rPr>
          <w:rFonts w:ascii="Verdana" w:hAnsi="Verdana"/>
          <w:sz w:val="18"/>
          <w:szCs w:val="18"/>
        </w:rPr>
        <w:t xml:space="preserve">The operator should be trained on the location of start stop switches or buttons. </w:t>
      </w:r>
    </w:p>
    <w:p w:rsidR="00784204" w:rsidRPr="00A85E6F" w:rsidRDefault="00784204" w:rsidP="00FF58D7">
      <w:pPr>
        <w:pStyle w:val="Default"/>
        <w:numPr>
          <w:ilvl w:val="0"/>
          <w:numId w:val="9"/>
        </w:numPr>
        <w:rPr>
          <w:rFonts w:ascii="Verdana" w:hAnsi="Verdana"/>
          <w:sz w:val="18"/>
          <w:szCs w:val="18"/>
        </w:rPr>
      </w:pPr>
      <w:r w:rsidRPr="00A85E6F">
        <w:rPr>
          <w:rFonts w:ascii="Verdana" w:hAnsi="Verdana"/>
          <w:sz w:val="18"/>
          <w:szCs w:val="18"/>
        </w:rPr>
        <w:t>Ensure that doors are closed and the blade is properly adjusted prior to turning on the machine.</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Adjust the upper guard assembly to within 1/4" of the stop prior to starting the machine.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Be positive the saw blade is installed properly – teeth pointing downward toward the table – before operating machine.</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Set the bandsaw at the appropriate speed for the type of stock being machined.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Check to ensure the bandsaw blade is correct for the type of stock and correct speed being used.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Ensure that the saw blade is sharp for cutting the stock.</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Do not operate the machine unless all guards are in place and doors closed.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Always stop the machine before making adjustments.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Allow the saw to reach full set speed prior to cutting the stock.</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Do not force stock into the saw blade; let the speed of the blade cut stock appropriately.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If the band breaks, immediately shut off the power and stand clear until the machine has stopped. Get the Shop Manager or Proctor to replace the blades.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Never push a piece of stock with your hands in front of the saw blade. Keep your hands at a safe distance on either </w:t>
      </w:r>
      <w:r w:rsidR="00770B8C">
        <w:rPr>
          <w:rFonts w:ascii="Verdana" w:hAnsi="Verdana"/>
          <w:sz w:val="18"/>
          <w:szCs w:val="18"/>
        </w:rPr>
        <w:t>side of the stock being cut</w:t>
      </w:r>
      <w:r w:rsidRPr="00A85E6F">
        <w:rPr>
          <w:rFonts w:ascii="Verdana" w:hAnsi="Verdana"/>
          <w:sz w:val="18"/>
          <w:szCs w:val="18"/>
        </w:rPr>
        <w:t xml:space="preserve">.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Use a push stick or board to push small or irregular sized stock.</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Be attentive to thin cut off pieces hitting the end of the slot in the insert or jamming in the slot.</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Small work pieces can also be secured with a table top vise or clamp. All round stock should be secured in a table top vise or clamp prior to starting the cut.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Hold the stock flat on the table prior to starting the cut. </w:t>
      </w:r>
    </w:p>
    <w:p w:rsidR="00784204" w:rsidRPr="00A85E6F"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If the saw blade binds in a piece of stock, turn the saw off and wait until it comes to a complete stop before attempting to remove the blade from the stock. </w:t>
      </w:r>
    </w:p>
    <w:p w:rsidR="00784204" w:rsidRDefault="00784204" w:rsidP="00784204">
      <w:pPr>
        <w:pStyle w:val="Default"/>
        <w:numPr>
          <w:ilvl w:val="0"/>
          <w:numId w:val="9"/>
        </w:numPr>
        <w:rPr>
          <w:rFonts w:ascii="Verdana" w:hAnsi="Verdana"/>
          <w:sz w:val="18"/>
          <w:szCs w:val="18"/>
        </w:rPr>
      </w:pPr>
      <w:r w:rsidRPr="00A85E6F">
        <w:rPr>
          <w:rFonts w:ascii="Verdana" w:hAnsi="Verdana"/>
          <w:sz w:val="18"/>
          <w:szCs w:val="18"/>
        </w:rPr>
        <w:t xml:space="preserve">Do not allow large quantities of chips to accumulate around the work piece after stopping the machine. Use a brush or rag to remove all excess chips from the table and stock. </w:t>
      </w:r>
    </w:p>
    <w:p w:rsidR="00081513" w:rsidRPr="00081513" w:rsidRDefault="00081513" w:rsidP="00784204">
      <w:pPr>
        <w:pStyle w:val="Default"/>
        <w:numPr>
          <w:ilvl w:val="0"/>
          <w:numId w:val="9"/>
        </w:numPr>
        <w:rPr>
          <w:rFonts w:ascii="Verdana" w:hAnsi="Verdana"/>
          <w:sz w:val="18"/>
          <w:szCs w:val="18"/>
        </w:rPr>
      </w:pPr>
      <w:r w:rsidRPr="00081513">
        <w:rPr>
          <w:rFonts w:ascii="Verdana" w:hAnsi="Verdana"/>
          <w:sz w:val="18"/>
          <w:szCs w:val="18"/>
        </w:rPr>
        <w:t xml:space="preserve">The upper guide and guard should be set within </w:t>
      </w:r>
      <w:r w:rsidR="00F57360" w:rsidRPr="00A85E6F">
        <w:rPr>
          <w:rFonts w:ascii="Verdana" w:hAnsi="Verdana"/>
          <w:sz w:val="18"/>
          <w:szCs w:val="18"/>
        </w:rPr>
        <w:t>1/4</w:t>
      </w:r>
      <w:r w:rsidRPr="00081513">
        <w:rPr>
          <w:rFonts w:ascii="Verdana" w:hAnsi="Verdana"/>
          <w:sz w:val="18"/>
          <w:szCs w:val="18"/>
        </w:rPr>
        <w:t xml:space="preserve"> of an inch or as close to the work as possible.</w:t>
      </w:r>
    </w:p>
    <w:p w:rsidR="00081513" w:rsidRPr="00081513" w:rsidRDefault="00081513" w:rsidP="00784204">
      <w:pPr>
        <w:pStyle w:val="Default"/>
        <w:numPr>
          <w:ilvl w:val="0"/>
          <w:numId w:val="9"/>
        </w:numPr>
        <w:rPr>
          <w:rFonts w:ascii="Verdana" w:hAnsi="Verdana"/>
          <w:sz w:val="18"/>
          <w:szCs w:val="18"/>
        </w:rPr>
      </w:pPr>
      <w:r w:rsidRPr="00081513">
        <w:rPr>
          <w:rFonts w:ascii="Verdana" w:hAnsi="Verdana"/>
          <w:sz w:val="18"/>
          <w:szCs w:val="18"/>
        </w:rPr>
        <w:t>Use the proper pitch blade for the thickness of the material to be cut. There should be at least two teeth per material thickness when cutting aluminum and three teeth when cutting steel.</w:t>
      </w:r>
    </w:p>
    <w:p w:rsidR="00784204" w:rsidRPr="00A85E6F" w:rsidRDefault="00784204" w:rsidP="00851DF3">
      <w:pPr>
        <w:spacing w:before="100" w:beforeAutospacing="1" w:after="100" w:afterAutospacing="1" w:line="240" w:lineRule="auto"/>
        <w:rPr>
          <w:rFonts w:ascii="Verdana" w:hAnsi="Verdana" w:cs="Arial"/>
          <w:b/>
          <w:bCs/>
          <w:color w:val="000000"/>
          <w:sz w:val="36"/>
          <w:szCs w:val="36"/>
        </w:rPr>
      </w:pPr>
    </w:p>
    <w:p w:rsidR="00081513" w:rsidRDefault="00081513">
      <w:pPr>
        <w:spacing w:after="0" w:line="240" w:lineRule="auto"/>
        <w:rPr>
          <w:rFonts w:ascii="Verdana" w:hAnsi="Verdana" w:cs="Arial"/>
          <w:b/>
          <w:bCs/>
          <w:color w:val="000000"/>
          <w:sz w:val="36"/>
          <w:szCs w:val="36"/>
        </w:rPr>
      </w:pPr>
      <w:r>
        <w:rPr>
          <w:rFonts w:ascii="Verdana" w:hAnsi="Verdana" w:cs="Arial"/>
          <w:b/>
          <w:bCs/>
          <w:color w:val="000000"/>
          <w:sz w:val="36"/>
          <w:szCs w:val="36"/>
        </w:rPr>
        <w:br w:type="page"/>
      </w:r>
    </w:p>
    <w:p w:rsidR="00526629" w:rsidRPr="00A85E6F" w:rsidRDefault="00526629" w:rsidP="00851DF3">
      <w:pPr>
        <w:spacing w:before="100" w:beforeAutospacing="1" w:after="100" w:afterAutospacing="1" w:line="240" w:lineRule="auto"/>
        <w:rPr>
          <w:rFonts w:ascii="Verdana" w:hAnsi="Verdana"/>
          <w:b/>
          <w:color w:val="000000"/>
          <w:sz w:val="27"/>
          <w:szCs w:val="27"/>
        </w:rPr>
      </w:pPr>
      <w:bookmarkStart w:id="13" w:name="Page_14"/>
      <w:bookmarkEnd w:id="13"/>
      <w:r w:rsidRPr="00A85E6F">
        <w:rPr>
          <w:rFonts w:ascii="Verdana" w:hAnsi="Verdana" w:cs="Arial"/>
          <w:b/>
          <w:bCs/>
          <w:color w:val="000000"/>
          <w:sz w:val="36"/>
          <w:szCs w:val="36"/>
        </w:rPr>
        <w:lastRenderedPageBreak/>
        <w:t>LATHE SAFETY PRACTICES</w:t>
      </w:r>
    </w:p>
    <w:p w:rsidR="00526629" w:rsidRPr="00A85E6F" w:rsidRDefault="00526629" w:rsidP="00AB257D">
      <w:pPr>
        <w:spacing w:before="100" w:beforeAutospacing="1" w:after="100" w:afterAutospacing="1" w:line="240" w:lineRule="auto"/>
        <w:rPr>
          <w:rFonts w:ascii="Verdana" w:hAnsi="Verdana"/>
          <w:b/>
          <w:color w:val="000000"/>
          <w:sz w:val="32"/>
          <w:szCs w:val="32"/>
        </w:rPr>
      </w:pPr>
      <w:r w:rsidRPr="00A85E6F">
        <w:rPr>
          <w:rFonts w:ascii="Verdana" w:hAnsi="Verdana"/>
          <w:b/>
          <w:color w:val="000000"/>
          <w:sz w:val="32"/>
          <w:szCs w:val="32"/>
        </w:rPr>
        <w:t>Metal Lathe</w:t>
      </w:r>
    </w:p>
    <w:p w:rsidR="00526629" w:rsidRPr="00A85E6F" w:rsidRDefault="00754E23" w:rsidP="00AB257D">
      <w:pPr>
        <w:spacing w:before="100" w:beforeAutospacing="1" w:after="100" w:afterAutospacing="1" w:line="240" w:lineRule="auto"/>
        <w:rPr>
          <w:rFonts w:ascii="Verdana" w:hAnsi="Verdana"/>
          <w:b/>
          <w:color w:val="000000"/>
          <w:sz w:val="36"/>
          <w:szCs w:val="36"/>
        </w:rPr>
      </w:pPr>
      <w:r>
        <w:rPr>
          <w:rFonts w:ascii="Verdana" w:hAnsi="Verdana"/>
          <w:b/>
          <w:noProof/>
          <w:color w:val="000000"/>
          <w:sz w:val="36"/>
          <w:szCs w:val="36"/>
        </w:rPr>
        <w:drawing>
          <wp:inline distT="0" distB="0" distL="0" distR="0">
            <wp:extent cx="1967230" cy="135064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l="16087" t="23572"/>
                    <a:stretch>
                      <a:fillRect/>
                    </a:stretch>
                  </pic:blipFill>
                  <pic:spPr bwMode="auto">
                    <a:xfrm>
                      <a:off x="0" y="0"/>
                      <a:ext cx="1967230" cy="1350645"/>
                    </a:xfrm>
                    <a:prstGeom prst="rect">
                      <a:avLst/>
                    </a:prstGeom>
                    <a:noFill/>
                    <a:ln w="9525">
                      <a:noFill/>
                      <a:miter lim="800000"/>
                      <a:headEnd/>
                      <a:tailEnd/>
                    </a:ln>
                  </pic:spPr>
                </pic:pic>
              </a:graphicData>
            </a:graphic>
          </wp:inline>
        </w:drawing>
      </w:r>
    </w:p>
    <w:p w:rsidR="00526629" w:rsidRPr="00A85E6F" w:rsidRDefault="00526629" w:rsidP="00AB257D">
      <w:pPr>
        <w:spacing w:before="100" w:beforeAutospacing="1" w:after="100" w:afterAutospacing="1" w:line="240" w:lineRule="auto"/>
        <w:rPr>
          <w:rFonts w:ascii="Verdana" w:hAnsi="Verdana"/>
          <w:color w:val="000000"/>
          <w:sz w:val="18"/>
          <w:szCs w:val="18"/>
        </w:rPr>
      </w:pPr>
      <w:r w:rsidRPr="00A85E6F">
        <w:rPr>
          <w:rFonts w:ascii="Verdana" w:hAnsi="Verdana"/>
          <w:b/>
          <w:color w:val="000000"/>
          <w:sz w:val="18"/>
          <w:szCs w:val="18"/>
        </w:rPr>
        <w:t>Eye Safety</w:t>
      </w:r>
      <w:r w:rsidRPr="00A85E6F">
        <w:rPr>
          <w:rFonts w:ascii="Verdana" w:hAnsi="Verdana"/>
          <w:color w:val="000000"/>
          <w:sz w:val="18"/>
          <w:szCs w:val="18"/>
        </w:rPr>
        <w:t>-Wear safety glasses or safety goggles at all times in the shop! If a machine, such as a pedestal grinder or lathe, has a shield to deflect chips, it does not replace the need to wear safety glasses.</w:t>
      </w:r>
    </w:p>
    <w:p w:rsidR="00526629" w:rsidRPr="00A85E6F" w:rsidRDefault="00526629" w:rsidP="00AB257D">
      <w:pPr>
        <w:spacing w:before="100" w:beforeAutospacing="1" w:after="100" w:afterAutospacing="1" w:line="240" w:lineRule="auto"/>
        <w:rPr>
          <w:rFonts w:ascii="Verdana" w:hAnsi="Verdana"/>
          <w:color w:val="000000"/>
          <w:sz w:val="18"/>
          <w:szCs w:val="18"/>
        </w:rPr>
      </w:pPr>
      <w:r w:rsidRPr="00A85E6F">
        <w:rPr>
          <w:rFonts w:ascii="Verdana" w:hAnsi="Verdana"/>
          <w:b/>
          <w:color w:val="000000"/>
          <w:sz w:val="18"/>
          <w:szCs w:val="18"/>
        </w:rPr>
        <w:t>House Keeping-</w:t>
      </w:r>
      <w:r w:rsidRPr="00A85E6F">
        <w:rPr>
          <w:rFonts w:ascii="Verdana" w:hAnsi="Verdana"/>
          <w:color w:val="000000"/>
          <w:sz w:val="18"/>
          <w:szCs w:val="18"/>
        </w:rPr>
        <w:t>The shop floor should be kept clear of chips, debris, and pieces of material. Any fluids, such as coolant or oil, should be cleaned up immediately.</w:t>
      </w:r>
    </w:p>
    <w:p w:rsidR="00526629" w:rsidRPr="00A85E6F" w:rsidRDefault="00526629" w:rsidP="00AB257D">
      <w:pPr>
        <w:spacing w:before="100" w:beforeAutospacing="1" w:after="100" w:afterAutospacing="1" w:line="240" w:lineRule="auto"/>
        <w:rPr>
          <w:rFonts w:ascii="Verdana" w:hAnsi="Verdana"/>
          <w:color w:val="000000"/>
          <w:sz w:val="18"/>
          <w:szCs w:val="18"/>
        </w:rPr>
      </w:pPr>
      <w:r w:rsidRPr="00A85E6F">
        <w:rPr>
          <w:rFonts w:ascii="Verdana" w:hAnsi="Verdana"/>
          <w:b/>
          <w:color w:val="000000"/>
          <w:sz w:val="18"/>
          <w:szCs w:val="18"/>
        </w:rPr>
        <w:t>Hand Safety</w:t>
      </w:r>
      <w:r w:rsidRPr="00A85E6F">
        <w:rPr>
          <w:rFonts w:ascii="Verdana" w:hAnsi="Verdana"/>
          <w:color w:val="000000"/>
          <w:sz w:val="18"/>
          <w:szCs w:val="18"/>
        </w:rPr>
        <w:t>- One of the most common causes of hand injuries is contact with cutting edges. The cutting edge may be moving, which is very dangerous, but even an edge that is not moving can inflict a severe cut if you move your hand over it very fast. When operating a lathe, you should not wear anything on your hands, fingers, or forearms -- this includes long sleeves and gloves. Short sleeves should be worn in the shop, or long sleeves should be rolled up above the elbows. Gloves may be worn only when handling sharp pieces of material, and not near operating machinery. They should always be removed before any machine in the area is started. Long hair should be tied back. Also, loose clothing should not be worn.</w:t>
      </w:r>
    </w:p>
    <w:tbl>
      <w:tblPr>
        <w:tblpPr w:leftFromText="180" w:rightFromText="180" w:vertAnchor="text" w:horzAnchor="margin" w:tblpY="223"/>
        <w:tblW w:w="0" w:type="auto"/>
        <w:tblCellSpacing w:w="15" w:type="dxa"/>
        <w:tblCellMar>
          <w:top w:w="15" w:type="dxa"/>
          <w:left w:w="15" w:type="dxa"/>
          <w:bottom w:w="15" w:type="dxa"/>
          <w:right w:w="15" w:type="dxa"/>
        </w:tblCellMar>
        <w:tblLook w:val="00A0" w:firstRow="1" w:lastRow="0" w:firstColumn="1" w:lastColumn="0" w:noHBand="0" w:noVBand="0"/>
      </w:tblPr>
      <w:tblGrid>
        <w:gridCol w:w="2550"/>
      </w:tblGrid>
      <w:tr w:rsidR="00526629" w:rsidRPr="00A85E6F" w:rsidTr="002673CF">
        <w:trPr>
          <w:tblCellSpacing w:w="15" w:type="dxa"/>
        </w:trPr>
        <w:tc>
          <w:tcPr>
            <w:tcW w:w="0" w:type="auto"/>
            <w:shd w:val="clear" w:color="auto" w:fill="FFFF00"/>
            <w:vAlign w:val="center"/>
          </w:tcPr>
          <w:p w:rsidR="00526629" w:rsidRPr="00A85E6F" w:rsidRDefault="00526629" w:rsidP="002673CF">
            <w:pPr>
              <w:spacing w:before="100" w:beforeAutospacing="1" w:after="100" w:afterAutospacing="1" w:line="240" w:lineRule="auto"/>
              <w:rPr>
                <w:rFonts w:ascii="Verdana" w:hAnsi="Verdana"/>
                <w:b/>
                <w:bCs/>
                <w:color w:val="000000"/>
                <w:sz w:val="27"/>
                <w:szCs w:val="27"/>
                <w:highlight w:val="green"/>
                <w:shd w:val="clear" w:color="auto" w:fill="FFFF00"/>
              </w:rPr>
            </w:pPr>
            <w:r w:rsidRPr="00A85E6F">
              <w:rPr>
                <w:rFonts w:ascii="Verdana" w:hAnsi="Verdana"/>
                <w:b/>
                <w:bCs/>
                <w:color w:val="000000"/>
                <w:sz w:val="27"/>
                <w:szCs w:val="27"/>
                <w:highlight w:val="green"/>
                <w:shd w:val="clear" w:color="auto" w:fill="FFFF00"/>
              </w:rPr>
              <w:t>Spindle Safety   </w:t>
            </w:r>
          </w:p>
        </w:tc>
      </w:tr>
    </w:tbl>
    <w:p w:rsidR="00526629" w:rsidRPr="00A85E6F" w:rsidRDefault="00526629" w:rsidP="00AB257D">
      <w:pPr>
        <w:spacing w:after="0" w:line="240" w:lineRule="auto"/>
        <w:rPr>
          <w:rFonts w:ascii="Verdana" w:hAnsi="Verdana"/>
          <w:b/>
          <w:bCs/>
          <w:color w:val="000000"/>
          <w:sz w:val="27"/>
          <w:szCs w:val="27"/>
        </w:rPr>
      </w:pPr>
    </w:p>
    <w:p w:rsidR="00526629" w:rsidRPr="00A85E6F" w:rsidRDefault="00526629" w:rsidP="00AB257D">
      <w:pPr>
        <w:spacing w:after="0" w:line="240" w:lineRule="auto"/>
        <w:rPr>
          <w:rFonts w:ascii="Verdana" w:hAnsi="Verdana"/>
          <w:b/>
          <w:bCs/>
          <w:color w:val="000000"/>
          <w:sz w:val="27"/>
          <w:szCs w:val="27"/>
        </w:rPr>
      </w:pPr>
    </w:p>
    <w:p w:rsidR="00526629" w:rsidRPr="00A85E6F" w:rsidRDefault="00526629" w:rsidP="00AB257D">
      <w:pPr>
        <w:spacing w:after="0" w:line="240" w:lineRule="auto"/>
        <w:rPr>
          <w:rFonts w:ascii="Verdana" w:hAnsi="Verdana"/>
          <w:b/>
          <w:bCs/>
          <w:color w:val="000000"/>
          <w:sz w:val="27"/>
          <w:szCs w:val="27"/>
        </w:rPr>
      </w:pPr>
    </w:p>
    <w:tbl>
      <w:tblPr>
        <w:tblpPr w:leftFromText="180" w:rightFromText="180" w:vertAnchor="text" w:horzAnchor="margin" w:tblpY="-42"/>
        <w:tblW w:w="0" w:type="auto"/>
        <w:tblCellSpacing w:w="15" w:type="dxa"/>
        <w:tblCellMar>
          <w:top w:w="15" w:type="dxa"/>
          <w:left w:w="15" w:type="dxa"/>
          <w:bottom w:w="15" w:type="dxa"/>
          <w:right w:w="15" w:type="dxa"/>
        </w:tblCellMar>
        <w:tblLook w:val="00A0" w:firstRow="1" w:lastRow="0" w:firstColumn="1" w:lastColumn="0" w:noHBand="0" w:noVBand="0"/>
      </w:tblPr>
      <w:tblGrid>
        <w:gridCol w:w="5492"/>
        <w:gridCol w:w="3958"/>
      </w:tblGrid>
      <w:tr w:rsidR="00526629" w:rsidRPr="00A85E6F" w:rsidTr="002673CF">
        <w:trPr>
          <w:tblCellSpacing w:w="15" w:type="dxa"/>
        </w:trPr>
        <w:tc>
          <w:tcPr>
            <w:tcW w:w="0" w:type="auto"/>
            <w:vAlign w:val="center"/>
          </w:tcPr>
          <w:p w:rsidR="00526629" w:rsidRPr="00A85E6F" w:rsidRDefault="00526629" w:rsidP="00F57360">
            <w:pPr>
              <w:spacing w:after="0" w:line="240" w:lineRule="auto"/>
              <w:rPr>
                <w:rFonts w:ascii="Verdana" w:hAnsi="Verdana"/>
                <w:sz w:val="24"/>
                <w:szCs w:val="24"/>
              </w:rPr>
            </w:pPr>
            <w:r w:rsidRPr="00A85E6F">
              <w:rPr>
                <w:rFonts w:ascii="Verdana" w:hAnsi="Verdana"/>
                <w:color w:val="000000"/>
                <w:sz w:val="18"/>
                <w:szCs w:val="18"/>
              </w:rPr>
              <w:t>When installing and removing chucks, face plates, and centers, always be sure all mating surfaces are clean and free from burrs. Do not use power when installing or removing chucks or faceplates on threaded spindle noses. If a chuck or faceplate should become jammed on the spi</w:t>
            </w:r>
            <w:r w:rsidR="00F57360">
              <w:rPr>
                <w:rFonts w:ascii="Verdana" w:hAnsi="Verdana"/>
                <w:color w:val="000000"/>
                <w:sz w:val="18"/>
                <w:szCs w:val="18"/>
              </w:rPr>
              <w:t>ndle nose, contact a proctor</w:t>
            </w:r>
            <w:r w:rsidRPr="00A85E6F">
              <w:rPr>
                <w:rFonts w:ascii="Verdana" w:hAnsi="Verdana"/>
                <w:color w:val="000000"/>
                <w:sz w:val="18"/>
                <w:szCs w:val="18"/>
              </w:rPr>
              <w:t xml:space="preserve"> or the </w:t>
            </w:r>
            <w:r w:rsidR="00F57360">
              <w:rPr>
                <w:rFonts w:ascii="Verdana" w:hAnsi="Verdana"/>
                <w:color w:val="000000"/>
                <w:sz w:val="18"/>
                <w:szCs w:val="18"/>
              </w:rPr>
              <w:t>machine shop manager</w:t>
            </w:r>
            <w:r w:rsidRPr="00A85E6F">
              <w:rPr>
                <w:rFonts w:ascii="Verdana" w:hAnsi="Verdana"/>
                <w:color w:val="000000"/>
                <w:sz w:val="18"/>
                <w:szCs w:val="18"/>
              </w:rPr>
              <w:t xml:space="preserve"> about removing it properly.</w:t>
            </w:r>
            <w:r w:rsidRPr="00A85E6F">
              <w:rPr>
                <w:rFonts w:ascii="Verdana" w:hAnsi="Verdana"/>
                <w:sz w:val="24"/>
                <w:szCs w:val="24"/>
              </w:rPr>
              <w:t> </w:t>
            </w:r>
          </w:p>
        </w:tc>
        <w:tc>
          <w:tcPr>
            <w:tcW w:w="0" w:type="auto"/>
            <w:vAlign w:val="center"/>
          </w:tcPr>
          <w:p w:rsidR="00526629" w:rsidRPr="00A85E6F" w:rsidRDefault="00754E23" w:rsidP="002673CF">
            <w:pPr>
              <w:spacing w:before="100" w:beforeAutospacing="1" w:after="100" w:afterAutospacing="1" w:line="240" w:lineRule="auto"/>
              <w:jc w:val="center"/>
              <w:rPr>
                <w:rFonts w:ascii="Verdana" w:hAnsi="Verdana"/>
                <w:b/>
                <w:bCs/>
                <w:sz w:val="24"/>
                <w:szCs w:val="24"/>
              </w:rPr>
            </w:pPr>
            <w:r>
              <w:rPr>
                <w:rFonts w:ascii="Verdana" w:hAnsi="Verdana"/>
                <w:b/>
                <w:noProof/>
                <w:sz w:val="24"/>
                <w:szCs w:val="24"/>
              </w:rPr>
              <w:drawing>
                <wp:inline distT="0" distB="0" distL="0" distR="0">
                  <wp:extent cx="2317750" cy="1541780"/>
                  <wp:effectExtent l="19050" t="0" r="6350" b="0"/>
                  <wp:docPr id="31" name="Picture 40" descr="http://www.wisc-online.com/objects/MTL10202/chk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isc-online.com/objects/MTL10202/chkbar.jpg"/>
                          <pic:cNvPicPr>
                            <a:picLocks noChangeAspect="1" noChangeArrowheads="1"/>
                          </pic:cNvPicPr>
                        </pic:nvPicPr>
                        <pic:blipFill>
                          <a:blip r:embed="rId41" cstate="print"/>
                          <a:srcRect/>
                          <a:stretch>
                            <a:fillRect/>
                          </a:stretch>
                        </pic:blipFill>
                        <pic:spPr bwMode="auto">
                          <a:xfrm>
                            <a:off x="0" y="0"/>
                            <a:ext cx="2317750" cy="1541780"/>
                          </a:xfrm>
                          <a:prstGeom prst="rect">
                            <a:avLst/>
                          </a:prstGeom>
                          <a:noFill/>
                          <a:ln w="9525">
                            <a:noFill/>
                            <a:miter lim="800000"/>
                            <a:headEnd/>
                            <a:tailEnd/>
                          </a:ln>
                        </pic:spPr>
                      </pic:pic>
                    </a:graphicData>
                  </a:graphic>
                </wp:inline>
              </w:drawing>
            </w:r>
          </w:p>
          <w:p w:rsidR="00526629" w:rsidRPr="00A85E6F" w:rsidRDefault="00526629" w:rsidP="002673CF">
            <w:pPr>
              <w:spacing w:before="100" w:beforeAutospacing="1" w:after="100" w:afterAutospacing="1" w:line="240" w:lineRule="auto"/>
              <w:jc w:val="center"/>
              <w:rPr>
                <w:rFonts w:ascii="Verdana" w:hAnsi="Verdana"/>
                <w:sz w:val="24"/>
                <w:szCs w:val="24"/>
              </w:rPr>
            </w:pPr>
            <w:r w:rsidRPr="00A85E6F">
              <w:rPr>
                <w:rFonts w:ascii="Verdana" w:hAnsi="Verdana"/>
                <w:color w:val="000000"/>
                <w:sz w:val="18"/>
                <w:szCs w:val="18"/>
              </w:rPr>
              <w:t> </w:t>
            </w:r>
            <w:r w:rsidRPr="00A85E6F">
              <w:rPr>
                <w:rFonts w:ascii="Verdana" w:hAnsi="Verdana"/>
                <w:b/>
                <w:color w:val="000000"/>
                <w:sz w:val="20"/>
                <w:szCs w:val="20"/>
              </w:rPr>
              <w:t>Figure 4.</w:t>
            </w:r>
            <w:r w:rsidRPr="00A85E6F">
              <w:rPr>
                <w:rFonts w:ascii="Verdana" w:hAnsi="Verdana"/>
                <w:color w:val="000000"/>
                <w:sz w:val="18"/>
                <w:szCs w:val="18"/>
              </w:rPr>
              <w:t xml:space="preserve"> Use the bar technique to lift heavy chucks.</w:t>
            </w:r>
          </w:p>
        </w:tc>
      </w:tr>
    </w:tbl>
    <w:p w:rsidR="00526629" w:rsidRPr="00A85E6F" w:rsidRDefault="00526629" w:rsidP="00AB257D">
      <w:pPr>
        <w:spacing w:after="0" w:line="240" w:lineRule="auto"/>
        <w:jc w:val="center"/>
        <w:rPr>
          <w:rFonts w:ascii="Verdana" w:hAnsi="Verdana"/>
          <w:b/>
          <w:bCs/>
          <w:vanish/>
          <w:color w:val="000000"/>
          <w:sz w:val="27"/>
          <w:szCs w:val="27"/>
        </w:rPr>
      </w:pPr>
    </w:p>
    <w:p w:rsidR="00526629" w:rsidRPr="00A85E6F" w:rsidRDefault="00526629" w:rsidP="00AB257D">
      <w:pPr>
        <w:spacing w:after="0" w:line="240" w:lineRule="auto"/>
        <w:jc w:val="center"/>
        <w:rPr>
          <w:rFonts w:ascii="Verdana" w:hAnsi="Verdana"/>
          <w:vanish/>
          <w:color w:val="000000"/>
          <w:sz w:val="27"/>
          <w:szCs w:val="27"/>
        </w:rPr>
      </w:pPr>
    </w:p>
    <w:p w:rsidR="00526629" w:rsidRPr="00A85E6F" w:rsidRDefault="00526629" w:rsidP="00AB257D">
      <w:pPr>
        <w:spacing w:after="0" w:line="240" w:lineRule="auto"/>
        <w:jc w:val="center"/>
        <w:rPr>
          <w:rFonts w:ascii="Verdana" w:hAnsi="Verdana"/>
          <w:vanish/>
          <w:color w:val="000000"/>
          <w:sz w:val="27"/>
          <w:szCs w:val="27"/>
        </w:rPr>
      </w:pPr>
    </w:p>
    <w:p w:rsidR="00526629" w:rsidRPr="00A85E6F" w:rsidRDefault="00526629" w:rsidP="00AB257D">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When removing centers, be sure to handle them safely, as the point may be sharp. Use the correct knockout bar to remove the headstock center and/or sleeve. When installing or removing heavy chucks or workpieces, be sure to get help to lift them so you won't injure yourself. To help lift a chuck, </w:t>
      </w:r>
      <w:r w:rsidRPr="00A85E6F">
        <w:rPr>
          <w:rFonts w:ascii="Verdana" w:hAnsi="Verdana"/>
          <w:color w:val="000000"/>
          <w:sz w:val="18"/>
          <w:szCs w:val="18"/>
        </w:rPr>
        <w:lastRenderedPageBreak/>
        <w:t>place a bar of soft steel, brass, or aluminum through the chuck with enough of the bar sticking out of the back to get a good grip on it and then clamp it tight.</w:t>
      </w:r>
    </w:p>
    <w:p w:rsidR="00526629" w:rsidRPr="00A85E6F" w:rsidRDefault="00526629" w:rsidP="00AB257D">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Now both of you can pick up the chuck and place it on the chuck board in preparation for installing it on the spindle nose. When removing it, reverse the process. Never leave a chuck key or chuck wrench in a chuck. It can be thrown out with great force and injure or kill someone. Develop the habit of never letting go of the chuck key or wrench when you are using it.</w:t>
      </w:r>
    </w:p>
    <w:tbl>
      <w:tblPr>
        <w:tblW w:w="9450" w:type="dxa"/>
        <w:tblCellSpacing w:w="15" w:type="dxa"/>
        <w:tblInd w:w="30" w:type="dxa"/>
        <w:tblCellMar>
          <w:top w:w="15" w:type="dxa"/>
          <w:left w:w="15" w:type="dxa"/>
          <w:bottom w:w="15" w:type="dxa"/>
          <w:right w:w="15" w:type="dxa"/>
        </w:tblCellMar>
        <w:tblLook w:val="00A0" w:firstRow="1" w:lastRow="0" w:firstColumn="1" w:lastColumn="0" w:noHBand="0" w:noVBand="0"/>
      </w:tblPr>
      <w:tblGrid>
        <w:gridCol w:w="4725"/>
        <w:gridCol w:w="4725"/>
      </w:tblGrid>
      <w:tr w:rsidR="00526629" w:rsidRPr="00A85E6F" w:rsidTr="00784204">
        <w:trPr>
          <w:tblCellSpacing w:w="15" w:type="dxa"/>
        </w:trPr>
        <w:tc>
          <w:tcPr>
            <w:tcW w:w="0" w:type="auto"/>
            <w:vAlign w:val="center"/>
          </w:tcPr>
          <w:p w:rsidR="00526629" w:rsidRPr="00A85E6F" w:rsidRDefault="00526629" w:rsidP="00AB257D">
            <w:pPr>
              <w:spacing w:after="0" w:line="240" w:lineRule="auto"/>
              <w:rPr>
                <w:rFonts w:ascii="Verdana" w:hAnsi="Verdana"/>
                <w:color w:val="000000"/>
                <w:sz w:val="18"/>
                <w:szCs w:val="18"/>
              </w:rPr>
            </w:pPr>
            <w:r w:rsidRPr="00A85E6F">
              <w:rPr>
                <w:rFonts w:ascii="Verdana" w:hAnsi="Verdana"/>
                <w:color w:val="000000"/>
                <w:sz w:val="18"/>
                <w:szCs w:val="18"/>
              </w:rPr>
              <w:t>To prevent axial (endwise) movement of a workpiece in the chuck, two common methods are used. The first is to use a chuck parallel, which is a three-legged piece of metal that is placed behind the work in the chuck (Figure 5).</w:t>
            </w:r>
          </w:p>
          <w:p w:rsidR="00526629" w:rsidRPr="00A85E6F" w:rsidRDefault="00526629" w:rsidP="00AB257D">
            <w:pPr>
              <w:spacing w:before="100" w:beforeAutospacing="1" w:after="100" w:afterAutospacing="1" w:line="240" w:lineRule="auto"/>
              <w:rPr>
                <w:rFonts w:ascii="Verdana" w:hAnsi="Verdana"/>
                <w:sz w:val="24"/>
                <w:szCs w:val="24"/>
              </w:rPr>
            </w:pPr>
            <w:r w:rsidRPr="00A85E6F">
              <w:rPr>
                <w:rFonts w:ascii="Verdana" w:hAnsi="Verdana"/>
                <w:color w:val="000000"/>
                <w:sz w:val="18"/>
                <w:szCs w:val="18"/>
              </w:rPr>
              <w:t>If a four-jaw chuck is used, use a four-legged parallel. The other way is to machine a shoulder on the workpiece that will set against the chuck jaws. Either of these methods may be used to prevent the work from pulling away from the tailstock center.</w:t>
            </w:r>
          </w:p>
        </w:tc>
        <w:tc>
          <w:tcPr>
            <w:tcW w:w="0" w:type="auto"/>
            <w:vAlign w:val="center"/>
          </w:tcPr>
          <w:p w:rsidR="00526629" w:rsidRPr="00A85E6F" w:rsidRDefault="00754E23" w:rsidP="00AB257D">
            <w:pPr>
              <w:spacing w:before="100" w:beforeAutospacing="1" w:after="100" w:afterAutospacing="1" w:line="240" w:lineRule="auto"/>
              <w:jc w:val="center"/>
              <w:rPr>
                <w:rFonts w:ascii="Verdana" w:hAnsi="Verdana"/>
                <w:sz w:val="24"/>
                <w:szCs w:val="24"/>
              </w:rPr>
            </w:pPr>
            <w:r>
              <w:rPr>
                <w:rFonts w:ascii="Verdana" w:hAnsi="Verdana"/>
                <w:b/>
                <w:noProof/>
                <w:sz w:val="24"/>
                <w:szCs w:val="24"/>
              </w:rPr>
              <w:drawing>
                <wp:inline distT="0" distB="0" distL="0" distR="0">
                  <wp:extent cx="2924175" cy="2190115"/>
                  <wp:effectExtent l="19050" t="0" r="9525" b="0"/>
                  <wp:docPr id="32" name="Picture 39" descr="http://www.wisc-online.com/objects/MTL10202/chkp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wisc-online.com/objects/MTL10202/chkprl.jpg"/>
                          <pic:cNvPicPr>
                            <a:picLocks noChangeAspect="1" noChangeArrowheads="1"/>
                          </pic:cNvPicPr>
                        </pic:nvPicPr>
                        <pic:blipFill>
                          <a:blip r:embed="rId42" cstate="print"/>
                          <a:srcRect/>
                          <a:stretch>
                            <a:fillRect/>
                          </a:stretch>
                        </pic:blipFill>
                        <pic:spPr bwMode="auto">
                          <a:xfrm>
                            <a:off x="0" y="0"/>
                            <a:ext cx="2924175" cy="2190115"/>
                          </a:xfrm>
                          <a:prstGeom prst="rect">
                            <a:avLst/>
                          </a:prstGeom>
                          <a:noFill/>
                          <a:ln w="9525">
                            <a:noFill/>
                            <a:miter lim="800000"/>
                            <a:headEnd/>
                            <a:tailEnd/>
                          </a:ln>
                        </pic:spPr>
                      </pic:pic>
                    </a:graphicData>
                  </a:graphic>
                </wp:inline>
              </w:drawing>
            </w:r>
            <w:r w:rsidR="00526629" w:rsidRPr="00A85E6F">
              <w:rPr>
                <w:rFonts w:ascii="Verdana" w:hAnsi="Verdana"/>
                <w:b/>
                <w:bCs/>
                <w:color w:val="FF0000"/>
                <w:sz w:val="24"/>
                <w:szCs w:val="24"/>
              </w:rPr>
              <w:br/>
            </w:r>
            <w:r w:rsidR="00526629" w:rsidRPr="00A85E6F">
              <w:rPr>
                <w:rFonts w:ascii="Verdana" w:hAnsi="Verdana"/>
                <w:b/>
                <w:bCs/>
                <w:sz w:val="20"/>
                <w:szCs w:val="20"/>
              </w:rPr>
              <w:t>Figure 5</w:t>
            </w:r>
            <w:r w:rsidR="00526629" w:rsidRPr="00A85E6F">
              <w:rPr>
                <w:rFonts w:ascii="Verdana" w:hAnsi="Verdana"/>
                <w:b/>
                <w:bCs/>
                <w:color w:val="FF0000"/>
                <w:sz w:val="24"/>
                <w:szCs w:val="24"/>
              </w:rPr>
              <w:t xml:space="preserve"> </w:t>
            </w:r>
            <w:r w:rsidR="00526629" w:rsidRPr="00A85E6F">
              <w:rPr>
                <w:rFonts w:ascii="Verdana" w:hAnsi="Verdana"/>
                <w:color w:val="000000"/>
                <w:sz w:val="18"/>
                <w:szCs w:val="18"/>
              </w:rPr>
              <w:t>Chuck parallel</w:t>
            </w:r>
          </w:p>
        </w:tc>
      </w:tr>
    </w:tbl>
    <w:p w:rsidR="00526629" w:rsidRDefault="00526629" w:rsidP="00AB257D">
      <w:pPr>
        <w:spacing w:after="0" w:line="240" w:lineRule="auto"/>
        <w:jc w:val="center"/>
        <w:rPr>
          <w:rFonts w:ascii="Verdana" w:hAnsi="Verdana"/>
          <w:b/>
          <w:bCs/>
          <w:color w:val="000000"/>
          <w:sz w:val="27"/>
          <w:szCs w:val="27"/>
        </w:rPr>
      </w:pPr>
    </w:p>
    <w:p w:rsidR="00F57360" w:rsidRPr="00A85E6F" w:rsidRDefault="00095064" w:rsidP="00AB257D">
      <w:pPr>
        <w:spacing w:after="0" w:line="240" w:lineRule="auto"/>
        <w:jc w:val="center"/>
        <w:rPr>
          <w:rFonts w:ascii="Verdana" w:hAnsi="Verdana"/>
          <w:b/>
          <w:bCs/>
          <w:vanish/>
          <w:color w:val="000000"/>
          <w:sz w:val="27"/>
          <w:szCs w:val="27"/>
        </w:rPr>
      </w:pPr>
      <w:r>
        <w:rPr>
          <w:rFonts w:ascii="Verdana" w:hAnsi="Verdana"/>
          <w:noProof/>
          <w:color w:val="000000"/>
          <w:sz w:val="18"/>
          <w:szCs w:val="18"/>
        </w:rPr>
        <mc:AlternateContent>
          <mc:Choice Requires="wps">
            <w:drawing>
              <wp:anchor distT="0" distB="0" distL="114300" distR="114300" simplePos="0" relativeHeight="251669504" behindDoc="0" locked="0" layoutInCell="1" allowOverlap="1">
                <wp:simplePos x="0" y="0"/>
                <wp:positionH relativeFrom="column">
                  <wp:posOffset>-26035</wp:posOffset>
                </wp:positionH>
                <wp:positionV relativeFrom="paragraph">
                  <wp:posOffset>142875</wp:posOffset>
                </wp:positionV>
                <wp:extent cx="1828800" cy="342900"/>
                <wp:effectExtent l="0" t="3175" r="635"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204" w:rsidRDefault="00784204">
                            <w:r w:rsidRPr="006D1FA6">
                              <w:rPr>
                                <w:rFonts w:ascii="Verdana" w:hAnsi="Verdana"/>
                                <w:b/>
                                <w:bCs/>
                                <w:color w:val="000000"/>
                                <w:sz w:val="27"/>
                                <w:szCs w:val="27"/>
                                <w:highlight w:val="green"/>
                                <w:shd w:val="clear" w:color="auto" w:fill="FFFF00"/>
                              </w:rPr>
                              <w:t>Chip Removal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left:0;text-align:left;margin-left:-2pt;margin-top:11.25pt;width:2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" stroked="f">
                <v:textbox>
                  <w:txbxContent>
                    <w:p w:rsidR="00784204" w:rsidRDefault="00784204">
                      <w:r w:rsidRPr="006D1FA6">
                        <w:rPr>
                          <w:rFonts w:ascii="Verdana" w:hAnsi="Verdana"/>
                          <w:b/>
                          <w:bCs/>
                          <w:color w:val="000000"/>
                          <w:sz w:val="27"/>
                          <w:szCs w:val="27"/>
                          <w:highlight w:val="green"/>
                          <w:shd w:val="clear" w:color="auto" w:fill="FFFF00"/>
                        </w:rPr>
                        <w:t>Chip Removal   </w:t>
                      </w:r>
                    </w:p>
                  </w:txbxContent>
                </v:textbox>
              </v:shape>
            </w:pict>
          </mc:Fallback>
        </mc:AlternateContent>
      </w:r>
    </w:p>
    <w:p w:rsidR="00784204" w:rsidRPr="00A85E6F" w:rsidRDefault="00784204" w:rsidP="00054373">
      <w:pPr>
        <w:spacing w:before="100" w:beforeAutospacing="1" w:after="100" w:afterAutospacing="1" w:line="240" w:lineRule="auto"/>
        <w:rPr>
          <w:rFonts w:ascii="Verdana" w:hAnsi="Verdana"/>
          <w:color w:val="000000"/>
          <w:sz w:val="18"/>
          <w:szCs w:val="18"/>
        </w:rPr>
      </w:pPr>
    </w:p>
    <w:tbl>
      <w:tblPr>
        <w:tblpPr w:leftFromText="180" w:rightFromText="180" w:vertAnchor="page" w:horzAnchor="margin" w:tblpY="9345"/>
        <w:tblW w:w="0" w:type="auto"/>
        <w:tblCellSpacing w:w="15" w:type="dxa"/>
        <w:tblCellMar>
          <w:top w:w="15" w:type="dxa"/>
          <w:left w:w="15" w:type="dxa"/>
          <w:bottom w:w="15" w:type="dxa"/>
          <w:right w:w="15" w:type="dxa"/>
        </w:tblCellMar>
        <w:tblLook w:val="00A0" w:firstRow="1" w:lastRow="0" w:firstColumn="1" w:lastColumn="0" w:noHBand="0" w:noVBand="0"/>
      </w:tblPr>
      <w:tblGrid>
        <w:gridCol w:w="3813"/>
        <w:gridCol w:w="5637"/>
      </w:tblGrid>
      <w:tr w:rsidR="008C41E1" w:rsidRPr="00A85E6F" w:rsidTr="008C41E1">
        <w:trPr>
          <w:tblCellSpacing w:w="15" w:type="dxa"/>
        </w:trPr>
        <w:tc>
          <w:tcPr>
            <w:tcW w:w="0" w:type="auto"/>
            <w:vAlign w:val="center"/>
          </w:tcPr>
          <w:p w:rsidR="008C41E1" w:rsidRPr="00A85E6F" w:rsidRDefault="008C41E1" w:rsidP="008C41E1">
            <w:pPr>
              <w:spacing w:after="0" w:line="240" w:lineRule="auto"/>
              <w:rPr>
                <w:rFonts w:ascii="Verdana" w:hAnsi="Verdana"/>
                <w:sz w:val="24"/>
                <w:szCs w:val="24"/>
              </w:rPr>
            </w:pPr>
            <w:r w:rsidRPr="00A85E6F">
              <w:rPr>
                <w:rFonts w:ascii="Verdana" w:hAnsi="Verdana"/>
                <w:color w:val="000000"/>
                <w:sz w:val="18"/>
                <w:szCs w:val="18"/>
              </w:rPr>
              <w:t>When cleaning the lathe, do not use compressed air (Figure 6). Compressed air will blow chips back into your face and eyes. Compressed air can also blow fine chips past the wipers on the machine. Fine chips between the mating surfaces of the machine will ruin the accuracy of the machine.</w:t>
            </w:r>
          </w:p>
        </w:tc>
        <w:tc>
          <w:tcPr>
            <w:tcW w:w="0" w:type="auto"/>
            <w:vAlign w:val="center"/>
          </w:tcPr>
          <w:p w:rsidR="008C41E1" w:rsidRPr="00A85E6F" w:rsidRDefault="008C41E1" w:rsidP="008C41E1">
            <w:pPr>
              <w:spacing w:after="0" w:line="240" w:lineRule="auto"/>
              <w:rPr>
                <w:rFonts w:ascii="Verdana" w:hAnsi="Verdana"/>
                <w:color w:val="000000"/>
                <w:sz w:val="18"/>
                <w:szCs w:val="18"/>
              </w:rPr>
            </w:pPr>
            <w:r>
              <w:rPr>
                <w:rFonts w:ascii="Verdana" w:hAnsi="Verdana"/>
                <w:b/>
                <w:noProof/>
                <w:sz w:val="24"/>
                <w:szCs w:val="24"/>
              </w:rPr>
              <w:drawing>
                <wp:inline distT="0" distB="0" distL="0" distR="0">
                  <wp:extent cx="3413125" cy="2562225"/>
                  <wp:effectExtent l="19050" t="0" r="0" b="0"/>
                  <wp:docPr id="50" name="Picture 37" descr="http://www.wisc-online.com/objects/MTL10202/airb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wisc-online.com/objects/MTL10202/airblw.jpg"/>
                          <pic:cNvPicPr>
                            <a:picLocks noChangeAspect="1" noChangeArrowheads="1"/>
                          </pic:cNvPicPr>
                        </pic:nvPicPr>
                        <pic:blipFill>
                          <a:blip r:embed="rId43" cstate="print"/>
                          <a:srcRect/>
                          <a:stretch>
                            <a:fillRect/>
                          </a:stretch>
                        </pic:blipFill>
                        <pic:spPr bwMode="auto">
                          <a:xfrm>
                            <a:off x="0" y="0"/>
                            <a:ext cx="3413125" cy="2562225"/>
                          </a:xfrm>
                          <a:prstGeom prst="rect">
                            <a:avLst/>
                          </a:prstGeom>
                          <a:noFill/>
                          <a:ln w="9525">
                            <a:noFill/>
                            <a:miter lim="800000"/>
                            <a:headEnd/>
                            <a:tailEnd/>
                          </a:ln>
                        </pic:spPr>
                      </pic:pic>
                    </a:graphicData>
                  </a:graphic>
                </wp:inline>
              </w:drawing>
            </w:r>
            <w:r w:rsidRPr="00A85E6F">
              <w:rPr>
                <w:rFonts w:ascii="Verdana" w:hAnsi="Verdana"/>
                <w:color w:val="000000"/>
                <w:sz w:val="18"/>
                <w:szCs w:val="18"/>
              </w:rPr>
              <w:t>  </w:t>
            </w:r>
          </w:p>
          <w:p w:rsidR="008C41E1" w:rsidRPr="00A85E6F" w:rsidRDefault="008C41E1" w:rsidP="008C41E1">
            <w:pPr>
              <w:spacing w:after="0" w:line="240" w:lineRule="auto"/>
              <w:rPr>
                <w:rFonts w:ascii="Verdana" w:hAnsi="Verdana"/>
                <w:sz w:val="24"/>
                <w:szCs w:val="24"/>
              </w:rPr>
            </w:pPr>
            <w:r w:rsidRPr="00A85E6F">
              <w:rPr>
                <w:rFonts w:ascii="Verdana" w:hAnsi="Verdana"/>
                <w:b/>
                <w:color w:val="000000"/>
                <w:sz w:val="20"/>
                <w:szCs w:val="20"/>
              </w:rPr>
              <w:t>Figure 6.</w:t>
            </w:r>
            <w:r w:rsidRPr="00A85E6F">
              <w:rPr>
                <w:rFonts w:ascii="Verdana" w:hAnsi="Verdana"/>
                <w:color w:val="000000"/>
                <w:sz w:val="18"/>
                <w:szCs w:val="18"/>
              </w:rPr>
              <w:t xml:space="preserve"> Do not use compressed air when cleaning machines.</w:t>
            </w:r>
          </w:p>
        </w:tc>
      </w:tr>
    </w:tbl>
    <w:p w:rsidR="00526629" w:rsidRPr="00A85E6F" w:rsidRDefault="00526629" w:rsidP="00054373">
      <w:pPr>
        <w:spacing w:before="100" w:beforeAutospacing="1" w:after="100" w:afterAutospacing="1" w:line="240" w:lineRule="auto"/>
        <w:rPr>
          <w:rFonts w:ascii="Verdana" w:hAnsi="Verdana"/>
          <w:b/>
          <w:bCs/>
          <w:sz w:val="24"/>
          <w:szCs w:val="24"/>
        </w:rPr>
      </w:pPr>
      <w:r w:rsidRPr="00A85E6F">
        <w:rPr>
          <w:rFonts w:ascii="Verdana" w:hAnsi="Verdana"/>
          <w:color w:val="000000"/>
          <w:sz w:val="18"/>
          <w:szCs w:val="18"/>
        </w:rPr>
        <w:t xml:space="preserve">Do not use your hands to remove chips. Use a pair of pliers for long chips and a brush for short chips. Long, unbroken chips are more dangerous than short broken chips because they tend to either pile up in a tangle of wiry chips around the cutting area or extend way out from it. </w:t>
      </w:r>
    </w:p>
    <w:p w:rsidR="00784204" w:rsidRPr="00A85E6F" w:rsidRDefault="00784204" w:rsidP="00AB257D">
      <w:pPr>
        <w:spacing w:after="0" w:line="240" w:lineRule="auto"/>
        <w:jc w:val="center"/>
        <w:rPr>
          <w:rFonts w:ascii="Verdana" w:hAnsi="Verdana"/>
          <w:b/>
          <w:bCs/>
          <w:vanish/>
          <w:color w:val="000000"/>
          <w:sz w:val="27"/>
          <w:szCs w:val="27"/>
        </w:rPr>
      </w:pPr>
    </w:p>
    <w:p w:rsidR="00526629" w:rsidRDefault="00526629" w:rsidP="00AB257D">
      <w:pPr>
        <w:spacing w:before="100" w:beforeAutospacing="1" w:after="100" w:afterAutospacing="1" w:line="240" w:lineRule="auto"/>
        <w:rPr>
          <w:rFonts w:ascii="Verdana" w:hAnsi="Verdana"/>
          <w:color w:val="000000"/>
          <w:sz w:val="18"/>
          <w:szCs w:val="18"/>
        </w:rPr>
      </w:pPr>
      <w:r w:rsidRPr="00A85E6F">
        <w:rPr>
          <w:rFonts w:ascii="Verdana" w:hAnsi="Verdana"/>
          <w:b/>
          <w:bCs/>
          <w:color w:val="000000"/>
          <w:sz w:val="27"/>
          <w:szCs w:val="27"/>
        </w:rPr>
        <w:t>Machine Operation-</w:t>
      </w:r>
      <w:r w:rsidRPr="00A85E6F">
        <w:rPr>
          <w:rFonts w:ascii="Verdana" w:hAnsi="Verdana"/>
          <w:color w:val="000000"/>
          <w:sz w:val="18"/>
          <w:szCs w:val="18"/>
        </w:rPr>
        <w:t xml:space="preserve">Always stop the lathe to do any adjusting, measuring, cleaning, or lubricating. When it is time to stop the spindle of the lathe, there are two ways to do it. The first is to shut it off and let it coast to a stop. The other is, if the lathe is so equipped, to step on the brake treadle to stop it. Never try to stop the spindle of any machine with your hand or fingers as severe injury could result. Use brake handle and allow machine to coast to stop. Use footbrake to immediately stop machine. When changing spindle speeds by shifting gears, the lathe must be completely stopped. If the gears are difficult to mesh, turn the spindle by hand to help align the gear teeth. </w:t>
      </w:r>
    </w:p>
    <w:p w:rsidR="008C41E1" w:rsidRPr="00A85E6F" w:rsidRDefault="008C41E1" w:rsidP="00AB257D">
      <w:pPr>
        <w:spacing w:before="100" w:beforeAutospacing="1" w:after="100" w:afterAutospacing="1" w:line="240" w:lineRule="auto"/>
        <w:rPr>
          <w:rFonts w:ascii="Verdana" w:hAnsi="Verdana"/>
          <w:color w:val="000000"/>
          <w:sz w:val="18"/>
          <w:szCs w:val="18"/>
        </w:rPr>
      </w:pPr>
    </w:p>
    <w:p w:rsidR="008C41E1" w:rsidRPr="008C41E1" w:rsidRDefault="008C41E1" w:rsidP="008C41E1">
      <w:pPr>
        <w:jc w:val="center"/>
        <w:rPr>
          <w:rFonts w:ascii="Verdana" w:hAnsi="Verdana"/>
          <w:sz w:val="27"/>
          <w:szCs w:val="27"/>
        </w:rPr>
      </w:pPr>
      <w:r w:rsidRPr="008C41E1">
        <w:rPr>
          <w:rFonts w:ascii="Verdana" w:hAnsi="Verdana"/>
          <w:b/>
          <w:sz w:val="27"/>
          <w:szCs w:val="27"/>
        </w:rPr>
        <w:t>Lathe Safety Rules</w:t>
      </w:r>
    </w:p>
    <w:p w:rsidR="008C41E1" w:rsidRPr="00E14B2E" w:rsidRDefault="008C41E1" w:rsidP="008C41E1">
      <w:pPr>
        <w:numPr>
          <w:ilvl w:val="0"/>
          <w:numId w:val="46"/>
        </w:numPr>
        <w:spacing w:after="0" w:line="240" w:lineRule="auto"/>
        <w:rPr>
          <w:rFonts w:ascii="Verdana" w:hAnsi="Verdana"/>
          <w:sz w:val="19"/>
          <w:szCs w:val="19"/>
        </w:rPr>
      </w:pPr>
      <w:r w:rsidRPr="00E14B2E">
        <w:rPr>
          <w:rFonts w:ascii="Verdana" w:hAnsi="Verdana"/>
          <w:b/>
          <w:sz w:val="19"/>
          <w:szCs w:val="19"/>
        </w:rPr>
        <w:t>Remove chuck key from chuck immediately after using</w:t>
      </w:r>
      <w:r w:rsidRPr="00E14B2E">
        <w:rPr>
          <w:rFonts w:ascii="Verdana" w:hAnsi="Verdana"/>
          <w:sz w:val="19"/>
          <w:szCs w:val="19"/>
        </w:rPr>
        <w:t>.</w:t>
      </w:r>
    </w:p>
    <w:p w:rsidR="008C41E1" w:rsidRPr="00E14B2E" w:rsidRDefault="008C41E1" w:rsidP="008C41E1">
      <w:pPr>
        <w:numPr>
          <w:ilvl w:val="0"/>
          <w:numId w:val="46"/>
        </w:numPr>
        <w:spacing w:after="0" w:line="240" w:lineRule="auto"/>
        <w:rPr>
          <w:rFonts w:ascii="Verdana" w:hAnsi="Verdana"/>
          <w:sz w:val="19"/>
          <w:szCs w:val="19"/>
        </w:rPr>
      </w:pPr>
      <w:r w:rsidRPr="00E14B2E">
        <w:rPr>
          <w:rFonts w:ascii="Verdana" w:hAnsi="Verdana"/>
          <w:sz w:val="19"/>
          <w:szCs w:val="19"/>
        </w:rPr>
        <w:t>Make sure that the chuck or faceplate is securely tightened onto the lathes spindle.</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Move the tool bit to a safe distance from the chuck, collet, or face plate when inserting or removing your part.</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Do not run the machine faster than the proper cutting speed.</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While setting up the tool post holder, place it to the left side of the compound slide to prevent the compound slide from running into the chuck or spindle attachments.</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Always clamp the tool bit as short as possible in the tool holder to prevent it from breaking or vibrating.</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Always make sure that the tool bit is sharp and has the proper clearance angles. Ask for assistance in making the proper adjustment.</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 xml:space="preserve">If any filing is done on work revolving in the lathe, file </w:t>
      </w:r>
      <w:r w:rsidRPr="00E14B2E">
        <w:rPr>
          <w:rFonts w:ascii="Verdana" w:hAnsi="Verdana"/>
          <w:b/>
          <w:sz w:val="19"/>
          <w:szCs w:val="19"/>
        </w:rPr>
        <w:t>left</w:t>
      </w:r>
      <w:r w:rsidRPr="00E14B2E">
        <w:rPr>
          <w:rFonts w:ascii="Verdana" w:hAnsi="Verdana"/>
          <w:sz w:val="19"/>
          <w:szCs w:val="19"/>
        </w:rPr>
        <w:t xml:space="preserve"> handed to prevent slipping into the chuck “see the lathe safety video” and </w:t>
      </w:r>
      <w:r w:rsidRPr="00E14B2E">
        <w:rPr>
          <w:rFonts w:ascii="Verdana" w:hAnsi="Verdana"/>
          <w:b/>
          <w:sz w:val="19"/>
          <w:szCs w:val="19"/>
        </w:rPr>
        <w:t>never use a file without a handle.</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If work is being turned between centers, make sure that the proper adjustments are made and that the tailstock is locked in place.</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If work is being turning between centers and expands due to heat generated from cutting, readjust the center pressure to avoid excessive pressure on the centers.</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Do not grasp or touch chips with your fingers; get rid of them using a blunt instrument. It is safest to turn off the lathe before clearing the chips from the machine.</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Set the tool bit to the proper centerline height to prevent work from climbing over the tool bit or cutting above the centerline which causes drag between the tool bit and the material.</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 xml:space="preserve">Do </w:t>
      </w:r>
      <w:r w:rsidRPr="00E14B2E">
        <w:rPr>
          <w:rFonts w:ascii="Verdana" w:hAnsi="Verdana"/>
          <w:b/>
          <w:sz w:val="19"/>
          <w:szCs w:val="19"/>
        </w:rPr>
        <w:t>NOT</w:t>
      </w:r>
      <w:r w:rsidRPr="00E14B2E">
        <w:rPr>
          <w:rFonts w:ascii="Verdana" w:hAnsi="Verdana"/>
          <w:sz w:val="19"/>
          <w:szCs w:val="19"/>
        </w:rPr>
        <w:t xml:space="preserve"> cut work completely through when turning between centers.</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Turn chuck or face plate through by hand before turning the power on, to make sure that there is no binding or clearance issues.</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b/>
          <w:sz w:val="19"/>
          <w:szCs w:val="19"/>
        </w:rPr>
        <w:t xml:space="preserve">Always stop </w:t>
      </w:r>
      <w:r w:rsidRPr="00E14B2E">
        <w:rPr>
          <w:rFonts w:ascii="Verdana" w:hAnsi="Verdana"/>
          <w:sz w:val="19"/>
          <w:szCs w:val="19"/>
        </w:rPr>
        <w:t>the machine before taking measurements.</w:t>
      </w:r>
    </w:p>
    <w:p w:rsidR="008C41E1" w:rsidRPr="00E14B2E" w:rsidRDefault="008C41E1" w:rsidP="008C41E1">
      <w:pPr>
        <w:numPr>
          <w:ilvl w:val="0"/>
          <w:numId w:val="46"/>
        </w:numPr>
        <w:spacing w:after="0" w:line="240" w:lineRule="auto"/>
        <w:rPr>
          <w:rFonts w:ascii="Verdana" w:hAnsi="Verdana"/>
          <w:b/>
          <w:sz w:val="19"/>
          <w:szCs w:val="19"/>
        </w:rPr>
      </w:pPr>
      <w:r w:rsidRPr="00E14B2E">
        <w:rPr>
          <w:rFonts w:ascii="Verdana" w:hAnsi="Verdana"/>
          <w:sz w:val="19"/>
          <w:szCs w:val="19"/>
        </w:rPr>
        <w:t>Before cleaning the lathe, remove tools from the tool post and tailstock.</w:t>
      </w:r>
    </w:p>
    <w:p w:rsidR="008C41E1" w:rsidRPr="00E14B2E" w:rsidRDefault="008C41E1" w:rsidP="008C41E1">
      <w:pPr>
        <w:numPr>
          <w:ilvl w:val="0"/>
          <w:numId w:val="46"/>
        </w:numPr>
        <w:spacing w:after="0" w:line="240" w:lineRule="auto"/>
        <w:rPr>
          <w:rFonts w:ascii="Verdana" w:hAnsi="Verdana"/>
          <w:b/>
          <w:sz w:val="19"/>
          <w:szCs w:val="19"/>
          <w:u w:val="single"/>
        </w:rPr>
      </w:pPr>
      <w:r w:rsidRPr="00E14B2E">
        <w:rPr>
          <w:rFonts w:ascii="Verdana" w:hAnsi="Verdana"/>
          <w:b/>
          <w:sz w:val="19"/>
          <w:szCs w:val="19"/>
          <w:u w:val="single"/>
        </w:rPr>
        <w:t>Never use a rag to clean the machine or part, when it is in motion!</w:t>
      </w:r>
    </w:p>
    <w:p w:rsidR="008C41E1" w:rsidRDefault="008C41E1">
      <w:pPr>
        <w:spacing w:after="0" w:line="240" w:lineRule="auto"/>
        <w:rPr>
          <w:rFonts w:ascii="Verdana" w:hAnsi="Verdana"/>
          <w:b/>
          <w:bCs/>
          <w:color w:val="000000"/>
          <w:sz w:val="36"/>
          <w:szCs w:val="36"/>
        </w:rPr>
      </w:pPr>
    </w:p>
    <w:p w:rsidR="008C41E1" w:rsidRDefault="008C41E1">
      <w:pPr>
        <w:spacing w:after="0" w:line="240" w:lineRule="auto"/>
        <w:rPr>
          <w:rFonts w:ascii="Verdana" w:hAnsi="Verdana"/>
          <w:b/>
          <w:bCs/>
          <w:color w:val="000000"/>
          <w:sz w:val="36"/>
          <w:szCs w:val="36"/>
        </w:rPr>
      </w:pPr>
      <w:r>
        <w:rPr>
          <w:rFonts w:ascii="Verdana" w:hAnsi="Verdana"/>
          <w:b/>
          <w:bCs/>
          <w:color w:val="000000"/>
          <w:sz w:val="36"/>
          <w:szCs w:val="36"/>
        </w:rPr>
        <w:br w:type="page"/>
      </w:r>
    </w:p>
    <w:p w:rsidR="00526629" w:rsidRPr="00A85E6F" w:rsidRDefault="00526629" w:rsidP="00AB257D">
      <w:pPr>
        <w:spacing w:before="100" w:beforeAutospacing="1" w:after="100" w:afterAutospacing="1" w:line="240" w:lineRule="auto"/>
        <w:rPr>
          <w:rFonts w:ascii="Verdana" w:hAnsi="Verdana"/>
          <w:color w:val="000000"/>
          <w:sz w:val="18"/>
          <w:szCs w:val="18"/>
        </w:rPr>
      </w:pPr>
      <w:bookmarkStart w:id="14" w:name="Page_17"/>
      <w:bookmarkEnd w:id="14"/>
      <w:r w:rsidRPr="00A85E6F">
        <w:rPr>
          <w:rFonts w:ascii="Verdana" w:hAnsi="Verdana"/>
          <w:b/>
          <w:bCs/>
          <w:color w:val="000000"/>
          <w:sz w:val="36"/>
          <w:szCs w:val="36"/>
        </w:rPr>
        <w:lastRenderedPageBreak/>
        <w:t>Wood Lathe</w:t>
      </w:r>
    </w:p>
    <w:p w:rsidR="00526629" w:rsidRPr="00A85E6F" w:rsidRDefault="00095064" w:rsidP="00463F54">
      <w:pPr>
        <w:spacing w:before="100" w:beforeAutospacing="1" w:after="100" w:afterAutospacing="1"/>
        <w:rPr>
          <w:rFonts w:ascii="Verdana" w:hAnsi="Verdana"/>
          <w:b/>
          <w:bCs/>
          <w:color w:val="000000"/>
          <w:sz w:val="36"/>
          <w:szCs w:val="36"/>
        </w:rPr>
      </w:pPr>
      <w:r>
        <w:rPr>
          <w:rFonts w:ascii="Verdana" w:hAnsi="Verdana"/>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13335</wp:posOffset>
                </wp:positionV>
                <wp:extent cx="1764665" cy="1413510"/>
                <wp:effectExtent l="0" t="635"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1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Default="00754E23">
                            <w:r>
                              <w:rPr>
                                <w:rFonts w:ascii="Verdana" w:hAnsi="Verdana"/>
                                <w:b/>
                                <w:bCs/>
                                <w:noProof/>
                                <w:color w:val="000000"/>
                                <w:sz w:val="36"/>
                                <w:szCs w:val="36"/>
                              </w:rPr>
                              <w:drawing>
                                <wp:inline distT="0" distB="0" distL="0" distR="0">
                                  <wp:extent cx="1562735" cy="116967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l="11919" t="28973" r="16782"/>
                                          <a:stretch>
                                            <a:fillRect/>
                                          </a:stretch>
                                        </pic:blipFill>
                                        <pic:spPr bwMode="auto">
                                          <a:xfrm>
                                            <a:off x="0" y="0"/>
                                            <a:ext cx="1562735" cy="11696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0;margin-top:1.05pt;width:138.95pt;height:111.3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" stroked="f">
                <v:textbox style="mso-fit-shape-to-text:t">
                  <w:txbxContent>
                    <w:p w:rsidR="00526629" w:rsidRDefault="00754E23">
                      <w:r>
                        <w:rPr>
                          <w:rFonts w:ascii="Verdana" w:hAnsi="Verdana"/>
                          <w:b/>
                          <w:bCs/>
                          <w:noProof/>
                          <w:color w:val="000000"/>
                          <w:sz w:val="36"/>
                          <w:szCs w:val="36"/>
                        </w:rPr>
                        <w:drawing>
                          <wp:inline distT="0" distB="0" distL="0" distR="0">
                            <wp:extent cx="1562735" cy="116967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l="11919" t="28973" r="16782"/>
                                    <a:stretch>
                                      <a:fillRect/>
                                    </a:stretch>
                                  </pic:blipFill>
                                  <pic:spPr bwMode="auto">
                                    <a:xfrm>
                                      <a:off x="0" y="0"/>
                                      <a:ext cx="1562735" cy="1169670"/>
                                    </a:xfrm>
                                    <a:prstGeom prst="rect">
                                      <a:avLst/>
                                    </a:prstGeom>
                                    <a:noFill/>
                                    <a:ln w="9525">
                                      <a:noFill/>
                                      <a:miter lim="800000"/>
                                      <a:headEnd/>
                                      <a:tailEnd/>
                                    </a:ln>
                                  </pic:spPr>
                                </pic:pic>
                              </a:graphicData>
                            </a:graphic>
                          </wp:inline>
                        </w:drawing>
                      </w:r>
                    </w:p>
                  </w:txbxContent>
                </v:textbox>
              </v:shape>
            </w:pict>
          </mc:Fallback>
        </mc:AlternateContent>
      </w:r>
    </w:p>
    <w:p w:rsidR="00526629" w:rsidRPr="00A85E6F" w:rsidRDefault="00526629" w:rsidP="00463F54">
      <w:pPr>
        <w:spacing w:before="100" w:beforeAutospacing="1" w:after="100" w:afterAutospacing="1"/>
        <w:rPr>
          <w:rFonts w:ascii="Verdana" w:hAnsi="Verdana"/>
          <w:color w:val="4B4B4B"/>
          <w:sz w:val="20"/>
          <w:szCs w:val="20"/>
        </w:rPr>
      </w:pPr>
      <w:r w:rsidRPr="00A85E6F">
        <w:rPr>
          <w:rFonts w:ascii="Verdana" w:hAnsi="Verdana"/>
          <w:b/>
          <w:bCs/>
          <w:color w:val="000000"/>
          <w:sz w:val="36"/>
          <w:szCs w:val="36"/>
        </w:rPr>
        <w:t xml:space="preserve">                         </w:t>
      </w:r>
    </w:p>
    <w:p w:rsidR="00526629" w:rsidRPr="00A85E6F" w:rsidRDefault="00526629" w:rsidP="00463F54">
      <w:pPr>
        <w:spacing w:before="100" w:beforeAutospacing="1" w:after="100" w:afterAutospacing="1" w:line="240" w:lineRule="auto"/>
        <w:rPr>
          <w:rFonts w:ascii="Verdana" w:hAnsi="Verdana"/>
          <w:color w:val="000000"/>
          <w:sz w:val="18"/>
          <w:szCs w:val="18"/>
        </w:rPr>
      </w:pPr>
    </w:p>
    <w:p w:rsidR="00526629" w:rsidRPr="00A85E6F" w:rsidRDefault="00526629" w:rsidP="00463F54">
      <w:pPr>
        <w:spacing w:before="100" w:beforeAutospacing="1" w:after="100" w:afterAutospacing="1" w:line="240" w:lineRule="auto"/>
        <w:rPr>
          <w:rFonts w:ascii="Verdana" w:hAnsi="Verdana"/>
          <w:color w:val="000000"/>
          <w:sz w:val="18"/>
          <w:szCs w:val="18"/>
        </w:rPr>
      </w:pPr>
    </w:p>
    <w:p w:rsidR="00526629" w:rsidRPr="00A85E6F" w:rsidRDefault="00526629" w:rsidP="00463F54">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 xml:space="preserve">Wood lathes are used to spin wood </w:t>
      </w:r>
      <w:r w:rsidR="0067706A">
        <w:rPr>
          <w:rFonts w:ascii="Verdana" w:hAnsi="Verdana"/>
          <w:color w:val="000000"/>
          <w:sz w:val="18"/>
          <w:szCs w:val="18"/>
        </w:rPr>
        <w:t>at a high rate of angular velocity</w:t>
      </w:r>
      <w:r w:rsidRPr="00A85E6F">
        <w:rPr>
          <w:rFonts w:ascii="Verdana" w:hAnsi="Verdana"/>
          <w:color w:val="000000"/>
          <w:sz w:val="18"/>
          <w:szCs w:val="18"/>
        </w:rPr>
        <w:t xml:space="preserve"> while sharp tools are used to remove wood </w:t>
      </w:r>
      <w:r w:rsidR="0067706A">
        <w:rPr>
          <w:rFonts w:ascii="Verdana" w:hAnsi="Verdana"/>
          <w:color w:val="000000"/>
          <w:sz w:val="18"/>
          <w:szCs w:val="18"/>
        </w:rPr>
        <w:t>from the outer perimeter; this</w:t>
      </w:r>
      <w:r w:rsidRPr="00A85E6F">
        <w:rPr>
          <w:rFonts w:ascii="Verdana" w:hAnsi="Verdana"/>
          <w:color w:val="000000"/>
          <w:sz w:val="18"/>
          <w:szCs w:val="18"/>
        </w:rPr>
        <w:t xml:space="preserve"> </w:t>
      </w:r>
      <w:r w:rsidR="0067706A">
        <w:rPr>
          <w:rFonts w:ascii="Verdana" w:hAnsi="Verdana"/>
          <w:color w:val="000000"/>
          <w:sz w:val="18"/>
          <w:szCs w:val="18"/>
        </w:rPr>
        <w:t xml:space="preserve">tends to </w:t>
      </w:r>
      <w:r w:rsidRPr="00A85E6F">
        <w:rPr>
          <w:rFonts w:ascii="Verdana" w:hAnsi="Verdana"/>
          <w:color w:val="000000"/>
          <w:sz w:val="18"/>
          <w:szCs w:val="18"/>
        </w:rPr>
        <w:t>throw chips and shavings through the air. Safety needs to be regarded as essential to keep the wood lathe in its safe tool category.</w:t>
      </w:r>
    </w:p>
    <w:p w:rsidR="00526629" w:rsidRPr="00A85E6F" w:rsidRDefault="00526629" w:rsidP="00463F54">
      <w:pPr>
        <w:spacing w:before="100" w:beforeAutospacing="1" w:after="100" w:afterAutospacing="1" w:line="240" w:lineRule="auto"/>
        <w:rPr>
          <w:rFonts w:ascii="Verdana" w:hAnsi="Verdana"/>
          <w:color w:val="000000"/>
          <w:sz w:val="18"/>
          <w:szCs w:val="18"/>
        </w:rPr>
      </w:pPr>
      <w:r w:rsidRPr="00A85E6F">
        <w:rPr>
          <w:rFonts w:ascii="Verdana" w:hAnsi="Verdana"/>
          <w:color w:val="000000"/>
          <w:sz w:val="18"/>
          <w:szCs w:val="18"/>
        </w:rPr>
        <w:t>When thinking wood lathe safety consider four areas:</w:t>
      </w:r>
    </w:p>
    <w:p w:rsidR="00526629" w:rsidRPr="00A85E6F" w:rsidRDefault="00526629" w:rsidP="005253CE">
      <w:pPr>
        <w:spacing w:before="100" w:beforeAutospacing="1" w:after="100" w:afterAutospacing="1" w:line="240" w:lineRule="auto"/>
        <w:rPr>
          <w:rFonts w:ascii="Verdana" w:hAnsi="Verdana"/>
          <w:color w:val="000000"/>
          <w:sz w:val="18"/>
          <w:szCs w:val="18"/>
        </w:rPr>
      </w:pPr>
      <w:r w:rsidRPr="00A85E6F">
        <w:rPr>
          <w:rFonts w:ascii="Verdana" w:hAnsi="Verdana"/>
          <w:b/>
          <w:color w:val="000000"/>
          <w:sz w:val="18"/>
          <w:szCs w:val="18"/>
        </w:rPr>
        <w:t>Hands and other body parts</w:t>
      </w:r>
      <w:r w:rsidRPr="00A85E6F">
        <w:rPr>
          <w:rFonts w:ascii="Verdana" w:hAnsi="Verdana"/>
          <w:color w:val="000000"/>
          <w:sz w:val="18"/>
          <w:szCs w:val="18"/>
        </w:rPr>
        <w:t>. In order to cut wood tools need to be sharp. As a general rule "It it will cut maple, it will cut you." Dull tools are dangerous because</w:t>
      </w:r>
      <w:r w:rsidRPr="00A85E6F">
        <w:rPr>
          <w:rFonts w:ascii="Verdana" w:hAnsi="Verdana"/>
          <w:color w:val="4B4B4B"/>
          <w:sz w:val="20"/>
          <w:szCs w:val="20"/>
        </w:rPr>
        <w:t xml:space="preserve"> </w:t>
      </w:r>
      <w:r w:rsidRPr="00A85E6F">
        <w:rPr>
          <w:rFonts w:ascii="Verdana" w:hAnsi="Verdana"/>
          <w:color w:val="000000"/>
          <w:sz w:val="18"/>
          <w:szCs w:val="18"/>
        </w:rPr>
        <w:t>they slip and catch. Sharp tools will cut you if they are allowed. Never point the tool tip at yourself and always put tools away so they will not fall and hurt you nor will you put your hand on a sharp tip.</w:t>
      </w:r>
    </w:p>
    <w:p w:rsidR="00526629" w:rsidRPr="00A85E6F" w:rsidRDefault="00526629" w:rsidP="005253CE">
      <w:pPr>
        <w:spacing w:before="100" w:beforeAutospacing="1" w:after="100" w:afterAutospacing="1" w:line="240" w:lineRule="auto"/>
        <w:rPr>
          <w:rFonts w:ascii="Verdana" w:hAnsi="Verdana"/>
          <w:color w:val="000000"/>
          <w:sz w:val="18"/>
          <w:szCs w:val="18"/>
        </w:rPr>
      </w:pPr>
      <w:r w:rsidRPr="00A85E6F">
        <w:rPr>
          <w:rFonts w:ascii="Verdana" w:hAnsi="Verdana"/>
          <w:b/>
          <w:color w:val="000000"/>
          <w:sz w:val="18"/>
          <w:szCs w:val="18"/>
        </w:rPr>
        <w:t>Wear safety glasses</w:t>
      </w:r>
      <w:r w:rsidRPr="00A85E6F">
        <w:rPr>
          <w:rFonts w:ascii="Verdana" w:hAnsi="Verdana"/>
          <w:color w:val="000000"/>
          <w:sz w:val="18"/>
          <w:szCs w:val="18"/>
        </w:rPr>
        <w:t>.  Wood lathes throw shavings an</w:t>
      </w:r>
      <w:r w:rsidR="0099710C">
        <w:rPr>
          <w:rFonts w:ascii="Verdana" w:hAnsi="Verdana"/>
          <w:color w:val="000000"/>
          <w:sz w:val="18"/>
          <w:szCs w:val="18"/>
        </w:rPr>
        <w:t>d chips at your face as you shape your part</w:t>
      </w:r>
      <w:r w:rsidRPr="00A85E6F">
        <w:rPr>
          <w:rFonts w:ascii="Verdana" w:hAnsi="Verdana"/>
          <w:color w:val="000000"/>
          <w:sz w:val="18"/>
          <w:szCs w:val="18"/>
        </w:rPr>
        <w:t xml:space="preserve">. Goggles are preferred to avoid dust and chips near eyes. Keep the lathe wire shield down when </w:t>
      </w:r>
      <w:r w:rsidR="0099710C" w:rsidRPr="00A85E6F">
        <w:rPr>
          <w:rFonts w:ascii="Verdana" w:hAnsi="Verdana"/>
          <w:color w:val="000000"/>
          <w:sz w:val="18"/>
          <w:szCs w:val="18"/>
        </w:rPr>
        <w:t>shaping</w:t>
      </w:r>
      <w:r w:rsidR="0099710C">
        <w:rPr>
          <w:rFonts w:ascii="Verdana" w:hAnsi="Verdana"/>
          <w:color w:val="000000"/>
          <w:sz w:val="18"/>
          <w:szCs w:val="18"/>
        </w:rPr>
        <w:t xml:space="preserve"> the wood stock.</w:t>
      </w:r>
      <w:r w:rsidRPr="00A85E6F">
        <w:rPr>
          <w:rFonts w:ascii="Verdana" w:hAnsi="Verdana"/>
          <w:color w:val="000000"/>
          <w:sz w:val="18"/>
          <w:szCs w:val="18"/>
        </w:rPr>
        <w:t xml:space="preserve"> </w:t>
      </w:r>
    </w:p>
    <w:p w:rsidR="00526629" w:rsidRPr="00A85E6F" w:rsidRDefault="00526629" w:rsidP="005253CE">
      <w:pPr>
        <w:spacing w:before="100" w:beforeAutospacing="1" w:after="100" w:afterAutospacing="1" w:line="240" w:lineRule="auto"/>
        <w:rPr>
          <w:rFonts w:ascii="Verdana" w:hAnsi="Verdana"/>
          <w:b/>
          <w:color w:val="000000"/>
          <w:sz w:val="18"/>
          <w:szCs w:val="18"/>
        </w:rPr>
      </w:pPr>
      <w:r w:rsidRPr="00A85E6F">
        <w:rPr>
          <w:rFonts w:ascii="Verdana" w:hAnsi="Verdana"/>
          <w:b/>
          <w:color w:val="000000"/>
          <w:sz w:val="18"/>
          <w:szCs w:val="18"/>
        </w:rPr>
        <w:t xml:space="preserve">Avoid prolonged exposure to dust. </w:t>
      </w:r>
    </w:p>
    <w:tbl>
      <w:tblPr>
        <w:tblW w:w="5000" w:type="pct"/>
        <w:tblCellSpacing w:w="15" w:type="dxa"/>
        <w:tblCellMar>
          <w:left w:w="0" w:type="dxa"/>
          <w:right w:w="0" w:type="dxa"/>
        </w:tblCellMar>
        <w:tblLook w:val="00A0" w:firstRow="1" w:lastRow="0" w:firstColumn="1" w:lastColumn="0" w:noHBand="0" w:noVBand="0"/>
      </w:tblPr>
      <w:tblGrid>
        <w:gridCol w:w="9420"/>
      </w:tblGrid>
      <w:tr w:rsidR="00526629" w:rsidRPr="00A85E6F" w:rsidTr="0099710C">
        <w:trPr>
          <w:tblCellSpacing w:w="15" w:type="dxa"/>
        </w:trPr>
        <w:tc>
          <w:tcPr>
            <w:tcW w:w="4968" w:type="pct"/>
            <w:vAlign w:val="center"/>
          </w:tcPr>
          <w:p w:rsidR="0099710C" w:rsidRDefault="00526629" w:rsidP="0099710C">
            <w:pPr>
              <w:spacing w:after="0" w:line="240" w:lineRule="auto"/>
              <w:jc w:val="center"/>
              <w:rPr>
                <w:rFonts w:ascii="Verdana" w:hAnsi="Verdana" w:cs="Arial"/>
                <w:b/>
                <w:bCs/>
                <w:color w:val="000000"/>
                <w:sz w:val="27"/>
                <w:szCs w:val="27"/>
              </w:rPr>
            </w:pPr>
            <w:r w:rsidRPr="00A85E6F">
              <w:rPr>
                <w:rFonts w:ascii="Verdana" w:hAnsi="Verdana" w:cs="Arial"/>
                <w:b/>
                <w:bCs/>
                <w:color w:val="000000"/>
                <w:sz w:val="27"/>
                <w:szCs w:val="27"/>
              </w:rPr>
              <w:t>Wood Lathe Safety Guidelines</w:t>
            </w:r>
          </w:p>
          <w:p w:rsidR="0099710C" w:rsidRPr="0099710C" w:rsidRDefault="0099710C" w:rsidP="0099710C">
            <w:pPr>
              <w:spacing w:after="0" w:line="240" w:lineRule="auto"/>
              <w:jc w:val="center"/>
              <w:rPr>
                <w:rFonts w:ascii="Verdana" w:hAnsi="Verdana" w:cs="Arial"/>
                <w:b/>
                <w:bCs/>
                <w:color w:val="000000"/>
                <w:sz w:val="12"/>
                <w:szCs w:val="12"/>
              </w:rPr>
            </w:pPr>
          </w:p>
        </w:tc>
      </w:tr>
      <w:tr w:rsidR="00526629" w:rsidRPr="00A85E6F" w:rsidTr="006A1F33">
        <w:trPr>
          <w:tblCellSpacing w:w="15" w:type="dxa"/>
        </w:trPr>
        <w:tc>
          <w:tcPr>
            <w:tcW w:w="0" w:type="auto"/>
            <w:vAlign w:val="center"/>
          </w:tcPr>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Safe, effective use of a wood lathe requires study and knowledge of procedures for using the tool. Read and thoroughly understand the label warnings on the lathe and in the owner/operator's manual.</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Always wear safety goggles or safety glasses and a full face shield when needed. Use a dust mask in dusty work conditions. Wear hearing protection during extended periods of operation.</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Tie back long hair, do not wear gloves, loose clothing, jewelry or any dangling objects that may catch in rotating parts or accessories.</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Check the owner/operator's manual for proper speed recommendations. Use slower speeds for larger diameter or rough pieces, and increased speed for smaller diameters and pieces that are 'true' or cylindrical. IF the lathe is shaking or vibrating, lower the speed. If the workpiece vibrates, always stop the machine to check the reason.</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Make certain that the belt guard or cover is in place. Check that all clamping devices (locks), such as on the tailstock and tool rest, are tight.</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Rotate the workpiece by hand to make sure it clears the tool rest and bed before turning the lathe on. Be sure that the workpiece turns freely and is firmly mounted. Never adjust the tool rest with the lathe turned on.</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Use only defect-free stock, without cracks, splits, checks or knots which could chip and fly out, causing serious injury.</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Hold turning chisels securely on the toolrest, and hold the tool firmly. Always use a slower speed when starting until the workpiece is cylindrical. This helps avoid the possibility of an unbalanced piece jumping out of the lathe and striking the operator.</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 xml:space="preserve">When running a lathe in reverse, it is possible for a chuck or faceplate to unscrew unless </w:t>
            </w:r>
            <w:r w:rsidRPr="00E14B2E">
              <w:rPr>
                <w:rFonts w:ascii="Verdana" w:hAnsi="Verdana"/>
                <w:color w:val="000000"/>
                <w:sz w:val="19"/>
                <w:szCs w:val="19"/>
              </w:rPr>
              <w:lastRenderedPageBreak/>
              <w:t>it is securely tightened on the lathe spindle.</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It is recommended that you rough out your workpiece on a bandsaw before mounting it on the lathe.</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When using a faceplate, be certain the work piece is solidly mounted. When turning between centers, be certain the work piece is secure.</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Always remove the tool rest before sanding or polishing operations.</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Don't over-reach, keep proper footing and balance at all times.</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Keep lathe in good repair. Check for damaged parts, alignment, binding of moving parts, and other conditions that may affect its operation.</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 xml:space="preserve">Keep tools sharp and clean for better and safer performance. Don't force a dull tool. Don't use a tool for a purpose not intended. </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Consider your work environment. Don't use lathe in damp or wet locations. Do not use in presence of flammable liquids or gases. Keep work area well lit.</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Stay alert. Watch what you are doing, use common sense. Don't operate tool when you are tired, or under the influence of drugs or alcohol.</w:t>
            </w:r>
          </w:p>
          <w:p w:rsidR="00526629" w:rsidRPr="00E14B2E" w:rsidRDefault="00526629" w:rsidP="006A1F33">
            <w:pPr>
              <w:numPr>
                <w:ilvl w:val="0"/>
                <w:numId w:val="7"/>
              </w:numPr>
              <w:spacing w:before="100" w:beforeAutospacing="1" w:after="100" w:afterAutospacing="1" w:line="240" w:lineRule="auto"/>
              <w:rPr>
                <w:rFonts w:ascii="Verdana" w:hAnsi="Verdana"/>
                <w:color w:val="000000"/>
                <w:sz w:val="19"/>
                <w:szCs w:val="19"/>
              </w:rPr>
            </w:pPr>
            <w:r w:rsidRPr="00E14B2E">
              <w:rPr>
                <w:rFonts w:ascii="Verdana" w:hAnsi="Verdana"/>
                <w:color w:val="000000"/>
                <w:sz w:val="19"/>
                <w:szCs w:val="19"/>
              </w:rPr>
              <w:t>Remove chuck keys and adjusting wrenches. Form a habit of checking for these before switching on the lathe.</w:t>
            </w:r>
          </w:p>
          <w:p w:rsidR="00526629" w:rsidRPr="00E14B2E" w:rsidRDefault="00526629" w:rsidP="006A1F33">
            <w:pPr>
              <w:numPr>
                <w:ilvl w:val="0"/>
                <w:numId w:val="7"/>
              </w:numPr>
              <w:spacing w:before="100" w:beforeAutospacing="1" w:after="100" w:afterAutospacing="1" w:line="240" w:lineRule="auto"/>
              <w:rPr>
                <w:rFonts w:ascii="Verdana" w:hAnsi="Verdana" w:cs="Arial"/>
                <w:bCs/>
                <w:sz w:val="19"/>
                <w:szCs w:val="19"/>
              </w:rPr>
            </w:pPr>
            <w:r w:rsidRPr="00E14B2E">
              <w:rPr>
                <w:rFonts w:ascii="Verdana" w:hAnsi="Verdana"/>
                <w:color w:val="000000"/>
                <w:sz w:val="19"/>
                <w:szCs w:val="19"/>
              </w:rPr>
              <w:t>Never leave the lathe running unattended. Turn power off. Don't leave the lathe until it comes to a complete stop.</w:t>
            </w:r>
          </w:p>
          <w:p w:rsidR="00337EA0" w:rsidRPr="00E14B2E" w:rsidRDefault="00337EA0" w:rsidP="006A1F33">
            <w:pPr>
              <w:numPr>
                <w:ilvl w:val="0"/>
                <w:numId w:val="7"/>
              </w:numPr>
              <w:spacing w:before="100" w:beforeAutospacing="1" w:after="100" w:afterAutospacing="1" w:line="240" w:lineRule="auto"/>
              <w:rPr>
                <w:rFonts w:ascii="Verdana" w:hAnsi="Verdana" w:cs="Arial"/>
                <w:bCs/>
                <w:sz w:val="19"/>
                <w:szCs w:val="19"/>
              </w:rPr>
            </w:pPr>
            <w:r w:rsidRPr="00E14B2E">
              <w:rPr>
                <w:rFonts w:ascii="Verdana" w:hAnsi="Verdana"/>
                <w:sz w:val="19"/>
                <w:szCs w:val="19"/>
              </w:rPr>
              <w:t>Be sure to allow laminated, or glued-up, blanks to dry thoroughly before turning.</w:t>
            </w:r>
          </w:p>
          <w:p w:rsidR="00337EA0" w:rsidRPr="00E14B2E" w:rsidRDefault="00337EA0" w:rsidP="00337EA0">
            <w:pPr>
              <w:numPr>
                <w:ilvl w:val="0"/>
                <w:numId w:val="7"/>
              </w:numPr>
              <w:spacing w:before="100" w:beforeAutospacing="1" w:after="100" w:afterAutospacing="1" w:line="240" w:lineRule="auto"/>
              <w:rPr>
                <w:rFonts w:ascii="Verdana" w:hAnsi="Verdana" w:cs="Arial"/>
                <w:bCs/>
                <w:sz w:val="19"/>
                <w:szCs w:val="19"/>
              </w:rPr>
            </w:pPr>
            <w:r w:rsidRPr="00E14B2E">
              <w:rPr>
                <w:rFonts w:ascii="Verdana" w:hAnsi="Verdana"/>
                <w:sz w:val="19"/>
                <w:szCs w:val="19"/>
              </w:rPr>
              <w:t>Make certain that the work is secure before you start turning operations. Frequently check it as you continue working on the wood. Position the tool rest 1/8 to ½ of an inch away from the stock. After adjusting the chuck, remove the chuck wrench immediately. Make sure all the guards are in place around the rotating heads of the lathe before operations begin.</w:t>
            </w:r>
          </w:p>
          <w:p w:rsidR="00337EA0" w:rsidRPr="00E14B2E" w:rsidRDefault="00460745" w:rsidP="00460745">
            <w:pPr>
              <w:numPr>
                <w:ilvl w:val="0"/>
                <w:numId w:val="7"/>
              </w:numPr>
              <w:spacing w:before="100" w:beforeAutospacing="1" w:after="100" w:afterAutospacing="1" w:line="240" w:lineRule="auto"/>
              <w:rPr>
                <w:rFonts w:ascii="Verdana" w:hAnsi="Verdana" w:cs="Arial"/>
                <w:bCs/>
                <w:sz w:val="19"/>
                <w:szCs w:val="19"/>
              </w:rPr>
            </w:pPr>
            <w:r w:rsidRPr="00E14B2E">
              <w:rPr>
                <w:rFonts w:ascii="Verdana" w:hAnsi="Verdana"/>
                <w:sz w:val="19"/>
                <w:szCs w:val="19"/>
              </w:rPr>
              <w:t xml:space="preserve">Never use your fingers to check the work for roundness while the lathe is running, especially during roughing operations. Stop the lathe to check the progress, or </w:t>
            </w:r>
            <w:r w:rsidRPr="00E14B2E">
              <w:rPr>
                <w:rFonts w:ascii="Verdana" w:hAnsi="Verdana"/>
                <w:i/>
                <w:sz w:val="19"/>
                <w:szCs w:val="19"/>
              </w:rPr>
              <w:t>by resting the back side of the chisel lightly against the top of your work piece while it is still in motion</w:t>
            </w:r>
          </w:p>
          <w:p w:rsidR="00460745" w:rsidRPr="00E14B2E" w:rsidRDefault="00460745" w:rsidP="00460745">
            <w:pPr>
              <w:numPr>
                <w:ilvl w:val="0"/>
                <w:numId w:val="7"/>
              </w:numPr>
              <w:spacing w:before="100" w:beforeAutospacing="1" w:after="100" w:afterAutospacing="1" w:line="240" w:lineRule="auto"/>
              <w:rPr>
                <w:rFonts w:ascii="Verdana" w:hAnsi="Verdana" w:cs="Arial"/>
                <w:bCs/>
                <w:sz w:val="19"/>
                <w:szCs w:val="19"/>
              </w:rPr>
            </w:pPr>
            <w:r w:rsidRPr="00E14B2E">
              <w:rPr>
                <w:rFonts w:ascii="Verdana" w:hAnsi="Verdana"/>
                <w:sz w:val="19"/>
                <w:szCs w:val="19"/>
              </w:rPr>
              <w:t>Do not use a dead center on the tailstock. A dead center, which does not turn, creates friction and may burn the work, damaging the product and creating potential hazards.</w:t>
            </w:r>
          </w:p>
          <w:p w:rsidR="00460745" w:rsidRPr="00337EA0" w:rsidRDefault="00460745" w:rsidP="00460745">
            <w:pPr>
              <w:numPr>
                <w:ilvl w:val="0"/>
                <w:numId w:val="7"/>
              </w:numPr>
              <w:spacing w:before="100" w:beforeAutospacing="1" w:after="100" w:afterAutospacing="1" w:line="240" w:lineRule="auto"/>
              <w:rPr>
                <w:rFonts w:ascii="Verdana" w:hAnsi="Verdana" w:cs="Arial"/>
                <w:bCs/>
                <w:sz w:val="17"/>
                <w:szCs w:val="17"/>
              </w:rPr>
            </w:pPr>
            <w:r w:rsidRPr="00E14B2E">
              <w:rPr>
                <w:rFonts w:ascii="Verdana" w:hAnsi="Verdana"/>
                <w:sz w:val="19"/>
                <w:szCs w:val="19"/>
              </w:rPr>
              <w:t>Wear a dust mask when performing sanding operations.</w:t>
            </w:r>
          </w:p>
        </w:tc>
      </w:tr>
    </w:tbl>
    <w:p w:rsidR="00526629" w:rsidRPr="00A85E6F" w:rsidRDefault="00526629" w:rsidP="00463F54">
      <w:pPr>
        <w:pStyle w:val="ListParagraph"/>
        <w:autoSpaceDE w:val="0"/>
        <w:autoSpaceDN w:val="0"/>
        <w:adjustRightInd w:val="0"/>
        <w:spacing w:after="0" w:line="240" w:lineRule="auto"/>
        <w:rPr>
          <w:rFonts w:ascii="Verdana" w:hAnsi="Verdana"/>
          <w:sz w:val="24"/>
          <w:szCs w:val="24"/>
        </w:rPr>
      </w:pPr>
    </w:p>
    <w:p w:rsidR="00526629" w:rsidRPr="00A85E6F" w:rsidRDefault="00526629" w:rsidP="00463F54">
      <w:pPr>
        <w:pStyle w:val="ListParagraph"/>
        <w:autoSpaceDE w:val="0"/>
        <w:autoSpaceDN w:val="0"/>
        <w:adjustRightInd w:val="0"/>
        <w:spacing w:after="0" w:line="240" w:lineRule="auto"/>
        <w:rPr>
          <w:rFonts w:ascii="Verdana" w:hAnsi="Verdana"/>
          <w:color w:val="000000"/>
          <w:sz w:val="27"/>
          <w:szCs w:val="27"/>
        </w:rPr>
      </w:pPr>
    </w:p>
    <w:p w:rsidR="00526629" w:rsidRPr="00A85E6F" w:rsidRDefault="00526629" w:rsidP="00250ACB">
      <w:pPr>
        <w:rPr>
          <w:rFonts w:ascii="Verdana" w:hAnsi="Verdana"/>
        </w:rPr>
      </w:pPr>
    </w:p>
    <w:p w:rsidR="00FD388A" w:rsidRDefault="00FD388A">
      <w:pPr>
        <w:spacing w:after="0" w:line="240" w:lineRule="auto"/>
        <w:rPr>
          <w:rFonts w:ascii="Verdana" w:hAnsi="Verdana"/>
          <w:b/>
          <w:bCs/>
          <w:color w:val="000000"/>
          <w:sz w:val="36"/>
          <w:szCs w:val="36"/>
        </w:rPr>
      </w:pPr>
      <w:r>
        <w:rPr>
          <w:rFonts w:ascii="Verdana" w:hAnsi="Verdana"/>
          <w:b/>
          <w:bCs/>
          <w:sz w:val="36"/>
          <w:szCs w:val="36"/>
        </w:rPr>
        <w:br w:type="page"/>
      </w:r>
    </w:p>
    <w:p w:rsidR="00526629" w:rsidRPr="00A85E6F" w:rsidRDefault="00526629" w:rsidP="00F603F4">
      <w:pPr>
        <w:pStyle w:val="Default"/>
        <w:rPr>
          <w:rFonts w:ascii="Verdana" w:hAnsi="Verdana"/>
          <w:b/>
          <w:bCs/>
          <w:sz w:val="36"/>
          <w:szCs w:val="36"/>
        </w:rPr>
      </w:pPr>
      <w:bookmarkStart w:id="15" w:name="Page_19a"/>
      <w:bookmarkEnd w:id="15"/>
      <w:r w:rsidRPr="00A85E6F">
        <w:rPr>
          <w:rFonts w:ascii="Verdana" w:hAnsi="Verdana"/>
          <w:b/>
          <w:bCs/>
          <w:sz w:val="36"/>
          <w:szCs w:val="36"/>
        </w:rPr>
        <w:lastRenderedPageBreak/>
        <w:t xml:space="preserve">Pedestal Grinder </w:t>
      </w:r>
      <w:r w:rsidR="00F72567" w:rsidRPr="00A85E6F">
        <w:rPr>
          <w:rFonts w:ascii="Verdana" w:hAnsi="Verdana"/>
          <w:b/>
          <w:bCs/>
          <w:sz w:val="36"/>
          <w:szCs w:val="36"/>
        </w:rPr>
        <w:t>Safety Practices</w:t>
      </w:r>
    </w:p>
    <w:p w:rsidR="00526629" w:rsidRPr="00A85E6F" w:rsidRDefault="00095064" w:rsidP="00F603F4">
      <w:pPr>
        <w:pStyle w:val="Default"/>
        <w:rPr>
          <w:rFonts w:ascii="Verdana" w:hAnsi="Verdana"/>
        </w:rPr>
      </w:pPr>
      <w:r>
        <w:rPr>
          <w:rFonts w:ascii="Verdana" w:hAnsi="Verdana"/>
          <w:noProof/>
        </w:rPr>
        <mc:AlternateContent>
          <mc:Choice Requires="wps">
            <w:drawing>
              <wp:anchor distT="0" distB="0" distL="114300" distR="114300" simplePos="0" relativeHeight="251651072" behindDoc="0" locked="0" layoutInCell="1" allowOverlap="1">
                <wp:simplePos x="0" y="0"/>
                <wp:positionH relativeFrom="column">
                  <wp:posOffset>1943100</wp:posOffset>
                </wp:positionH>
                <wp:positionV relativeFrom="paragraph">
                  <wp:posOffset>99695</wp:posOffset>
                </wp:positionV>
                <wp:extent cx="2971800" cy="571500"/>
                <wp:effectExtent l="0" t="0" r="0" b="1905"/>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E772A0" w:rsidRDefault="00526629">
                            <w:pPr>
                              <w:rPr>
                                <w:rFonts w:ascii="Verdana" w:hAnsi="Verdana"/>
                                <w:sz w:val="18"/>
                                <w:szCs w:val="18"/>
                              </w:rPr>
                            </w:pPr>
                            <w:r w:rsidRPr="00E772A0">
                              <w:rPr>
                                <w:rFonts w:ascii="Verdana" w:hAnsi="Verdana"/>
                                <w:b/>
                                <w:sz w:val="18"/>
                                <w:szCs w:val="18"/>
                              </w:rPr>
                              <w:t>WARNING</w:t>
                            </w:r>
                            <w:r w:rsidRPr="00E772A0">
                              <w:rPr>
                                <w:rFonts w:ascii="Verdana" w:hAnsi="Verdana"/>
                                <w:sz w:val="18"/>
                                <w:szCs w:val="18"/>
                              </w:rPr>
                              <w:t xml:space="preserve">: Wear safety glasses. Use a dust mask for prolonged operations (see </w:t>
                            </w:r>
                            <w:r w:rsidR="00FD388A">
                              <w:rPr>
                                <w:rFonts w:ascii="Verdana" w:hAnsi="Verdana"/>
                                <w:sz w:val="18"/>
                                <w:szCs w:val="18"/>
                              </w:rPr>
                              <w:t xml:space="preserve">proctor or the </w:t>
                            </w:r>
                            <w:r w:rsidRPr="00E772A0">
                              <w:rPr>
                                <w:rFonts w:ascii="Verdana" w:hAnsi="Verdana"/>
                                <w:sz w:val="18"/>
                                <w:szCs w:val="18"/>
                              </w:rPr>
                              <w:t>shop manager for masks)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153pt;margin-top:7.85pt;width:234pt;height: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" stroked="f">
                <v:textbox>
                  <w:txbxContent>
                    <w:p w:rsidR="00526629" w:rsidRPr="00E772A0" w:rsidRDefault="00526629">
                      <w:pPr>
                        <w:rPr>
                          <w:rFonts w:ascii="Verdana" w:hAnsi="Verdana"/>
                          <w:sz w:val="18"/>
                          <w:szCs w:val="18"/>
                        </w:rPr>
                      </w:pPr>
                      <w:r w:rsidRPr="00E772A0">
                        <w:rPr>
                          <w:rFonts w:ascii="Verdana" w:hAnsi="Verdana"/>
                          <w:b/>
                          <w:sz w:val="18"/>
                          <w:szCs w:val="18"/>
                        </w:rPr>
                        <w:t>WARNING</w:t>
                      </w:r>
                      <w:r w:rsidRPr="00E772A0">
                        <w:rPr>
                          <w:rFonts w:ascii="Verdana" w:hAnsi="Verdana"/>
                          <w:sz w:val="18"/>
                          <w:szCs w:val="18"/>
                        </w:rPr>
                        <w:t xml:space="preserve">: Wear safety glasses. Use a dust mask for prolonged operations (see </w:t>
                      </w:r>
                      <w:r w:rsidR="00FD388A">
                        <w:rPr>
                          <w:rFonts w:ascii="Verdana" w:hAnsi="Verdana"/>
                          <w:sz w:val="18"/>
                          <w:szCs w:val="18"/>
                        </w:rPr>
                        <w:t xml:space="preserve">proctor or the </w:t>
                      </w:r>
                      <w:r w:rsidRPr="00E772A0">
                        <w:rPr>
                          <w:rFonts w:ascii="Verdana" w:hAnsi="Verdana"/>
                          <w:sz w:val="18"/>
                          <w:szCs w:val="18"/>
                        </w:rPr>
                        <w:t>shop manager for masks)</w:t>
                      </w:r>
                    </w:p>
                  </w:txbxContent>
                </v:textbox>
              </v:shape>
            </w:pict>
          </mc:Fallback>
        </mc:AlternateContent>
      </w:r>
      <w:r w:rsidR="00754E23">
        <w:rPr>
          <w:rFonts w:ascii="Verdana" w:hAnsi="Verdana"/>
          <w:noProof/>
        </w:rPr>
        <w:drawing>
          <wp:inline distT="0" distB="0" distL="0" distR="0">
            <wp:extent cx="1754505" cy="10953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srcRect l="60794" t="34818" r="16946" b="42813"/>
                    <a:stretch>
                      <a:fillRect/>
                    </a:stretch>
                  </pic:blipFill>
                  <pic:spPr bwMode="auto">
                    <a:xfrm>
                      <a:off x="0" y="0"/>
                      <a:ext cx="1754505" cy="1095375"/>
                    </a:xfrm>
                    <a:prstGeom prst="rect">
                      <a:avLst/>
                    </a:prstGeom>
                    <a:noFill/>
                    <a:ln w="9525">
                      <a:noFill/>
                      <a:miter lim="800000"/>
                      <a:headEnd/>
                      <a:tailEnd/>
                    </a:ln>
                    <a:effectLst/>
                  </pic:spPr>
                </pic:pic>
              </a:graphicData>
            </a:graphic>
          </wp:inline>
        </w:drawing>
      </w:r>
    </w:p>
    <w:p w:rsidR="00526629" w:rsidRPr="00A85E6F" w:rsidRDefault="00526629" w:rsidP="00E772A0">
      <w:pPr>
        <w:pStyle w:val="Default"/>
        <w:rPr>
          <w:rFonts w:ascii="Verdana" w:hAnsi="Verdana"/>
          <w:sz w:val="18"/>
          <w:szCs w:val="18"/>
        </w:rPr>
      </w:pPr>
      <w:r w:rsidRPr="00A85E6F">
        <w:rPr>
          <w:rFonts w:ascii="Verdana" w:hAnsi="Verdana"/>
          <w:sz w:val="18"/>
          <w:szCs w:val="18"/>
        </w:rPr>
        <w:t xml:space="preserve">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 xml:space="preserve">Use the safety guards and tool rest.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Inspect the wheels before turning on the power. Do not use wheels that have been chipped or cracked</w:t>
      </w:r>
      <w:r w:rsidR="00FD388A" w:rsidRPr="00FD388A">
        <w:rPr>
          <w:rFonts w:ascii="Verdana" w:hAnsi="Verdana"/>
          <w:sz w:val="18"/>
          <w:szCs w:val="18"/>
        </w:rPr>
        <w:t>, even though there may be no apparent damage. Such wheels may have internal fractures and w</w:t>
      </w:r>
      <w:r w:rsidR="009E1833">
        <w:rPr>
          <w:rFonts w:ascii="Verdana" w:hAnsi="Verdana"/>
          <w:sz w:val="18"/>
          <w:szCs w:val="18"/>
        </w:rPr>
        <w:t xml:space="preserve">ill </w:t>
      </w:r>
      <w:r w:rsidR="009E1833" w:rsidRPr="009E1833">
        <w:rPr>
          <w:rFonts w:ascii="Verdana" w:hAnsi="Verdana"/>
          <w:sz w:val="18"/>
          <w:szCs w:val="18"/>
        </w:rPr>
        <w:t>disintegrate</w:t>
      </w:r>
      <w:r w:rsidR="009E1833">
        <w:rPr>
          <w:rFonts w:ascii="Verdana" w:hAnsi="Verdana"/>
          <w:sz w:val="18"/>
          <w:szCs w:val="18"/>
        </w:rPr>
        <w:t xml:space="preserve"> upon startup</w:t>
      </w:r>
      <w:r w:rsidRPr="00FD388A">
        <w:rPr>
          <w:rFonts w:ascii="Verdana" w:hAnsi="Verdana"/>
          <w:sz w:val="18"/>
          <w:szCs w:val="18"/>
        </w:rPr>
        <w:t>.</w:t>
      </w:r>
      <w:r w:rsidRPr="00A85E6F">
        <w:rPr>
          <w:rFonts w:ascii="Verdana" w:hAnsi="Verdana"/>
          <w:sz w:val="18"/>
          <w:szCs w:val="18"/>
        </w:rPr>
        <w:t xml:space="preserve">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Clean the machine thoroughly when processing different types of work pieces. DO NOT GRIND SOFT MATERIALS (wood, aluminum, brass – use the belt sander)</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 xml:space="preserve">Stand to one side of the wheel while turning on the power.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 xml:space="preserve">Keep the tool rest as close to the grinding wheel as possible without touching the wheel. The tool rest must be minimally within 1/8" of the grinding wheel.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Prior to starting the grinder</w:t>
      </w:r>
      <w:r w:rsidR="00F82915">
        <w:rPr>
          <w:rFonts w:ascii="Verdana" w:hAnsi="Verdana"/>
          <w:sz w:val="18"/>
          <w:szCs w:val="18"/>
        </w:rPr>
        <w:t>,</w:t>
      </w:r>
      <w:r w:rsidRPr="00A85E6F">
        <w:rPr>
          <w:rFonts w:ascii="Verdana" w:hAnsi="Verdana"/>
          <w:sz w:val="18"/>
          <w:szCs w:val="18"/>
        </w:rPr>
        <w:t xml:space="preserve"> ensure guards enclosing the outside of grinding wheel are in place.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 xml:space="preserve">Adjust eye shields close to the grinding wheel, and re-adjust as the wheel wears down.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 xml:space="preserve">Be alert and cautious when a grinding operation requires putting your fingers close to the wheel.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 xml:space="preserve">Feed the stock into the wheel with light to medium pressure, do not force the piece.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 xml:space="preserve">Do not use the side of the grinding wheel to shape stock. Grind a workpiece using the face of the grinding wheel only. </w:t>
      </w:r>
    </w:p>
    <w:p w:rsidR="00526629" w:rsidRPr="00A85E6F" w:rsidRDefault="00526629" w:rsidP="00703CFB">
      <w:pPr>
        <w:pStyle w:val="Default"/>
        <w:numPr>
          <w:ilvl w:val="0"/>
          <w:numId w:val="14"/>
        </w:numPr>
        <w:rPr>
          <w:rFonts w:ascii="Verdana" w:hAnsi="Verdana"/>
          <w:sz w:val="18"/>
          <w:szCs w:val="18"/>
        </w:rPr>
      </w:pPr>
      <w:r w:rsidRPr="00A85E6F">
        <w:rPr>
          <w:rFonts w:ascii="Verdana" w:hAnsi="Verdana"/>
          <w:sz w:val="18"/>
          <w:szCs w:val="18"/>
        </w:rPr>
        <w:t xml:space="preserve">Stand erect in front of the grinder with both legs straight and slightly apart. Avoid stooping or leaning into the machine. </w:t>
      </w:r>
    </w:p>
    <w:p w:rsidR="00526629" w:rsidRPr="00F82915" w:rsidRDefault="00526629" w:rsidP="00D14651">
      <w:pPr>
        <w:pStyle w:val="Default"/>
        <w:numPr>
          <w:ilvl w:val="0"/>
          <w:numId w:val="14"/>
        </w:numPr>
        <w:rPr>
          <w:rFonts w:ascii="Verdana" w:hAnsi="Verdana"/>
        </w:rPr>
      </w:pPr>
      <w:r w:rsidRPr="00A85E6F">
        <w:rPr>
          <w:rFonts w:ascii="Verdana" w:hAnsi="Verdana"/>
          <w:sz w:val="18"/>
          <w:szCs w:val="18"/>
        </w:rPr>
        <w:t xml:space="preserve">Do not touch the ground portion of a workpiece until it has cooled sufficiently. </w:t>
      </w:r>
    </w:p>
    <w:p w:rsidR="00F82915" w:rsidRPr="00F82915" w:rsidRDefault="00F82915" w:rsidP="00D14651">
      <w:pPr>
        <w:pStyle w:val="Default"/>
        <w:numPr>
          <w:ilvl w:val="0"/>
          <w:numId w:val="14"/>
        </w:numPr>
        <w:rPr>
          <w:rFonts w:ascii="Verdana" w:hAnsi="Verdana"/>
          <w:sz w:val="18"/>
          <w:szCs w:val="18"/>
        </w:rPr>
      </w:pPr>
      <w:r w:rsidRPr="00F82915">
        <w:rPr>
          <w:rFonts w:ascii="Verdana" w:hAnsi="Verdana"/>
          <w:sz w:val="18"/>
          <w:szCs w:val="18"/>
        </w:rPr>
        <w:t>Hold work securely while grinding, use the tool rest to support your work when performing any grinding operations on a bench or pedestal grinders.</w:t>
      </w:r>
    </w:p>
    <w:p w:rsidR="00F82915" w:rsidRPr="00F82915" w:rsidRDefault="00F82915" w:rsidP="00D14651">
      <w:pPr>
        <w:pStyle w:val="Default"/>
        <w:numPr>
          <w:ilvl w:val="0"/>
          <w:numId w:val="14"/>
        </w:numPr>
        <w:rPr>
          <w:rFonts w:ascii="Verdana" w:hAnsi="Verdana"/>
          <w:sz w:val="18"/>
          <w:szCs w:val="18"/>
        </w:rPr>
      </w:pPr>
      <w:r w:rsidRPr="00F82915">
        <w:rPr>
          <w:rFonts w:ascii="Verdana" w:hAnsi="Verdana"/>
          <w:sz w:val="18"/>
          <w:szCs w:val="18"/>
        </w:rPr>
        <w:t>Keep the grinding wheel dressed. Dressing a small amount frequently is better than having to dress a lot later and will allow the wheel to cut faster, cooler, and with a better surface finish. Dressing is cleaning and smoothing the surface of the grinding wheel.</w:t>
      </w:r>
    </w:p>
    <w:p w:rsidR="00F72567" w:rsidRPr="00A85E6F" w:rsidRDefault="00F72567" w:rsidP="00F72567">
      <w:pPr>
        <w:pStyle w:val="Default"/>
        <w:rPr>
          <w:rFonts w:ascii="Verdana" w:hAnsi="Verdana"/>
          <w:sz w:val="18"/>
          <w:szCs w:val="18"/>
        </w:rPr>
      </w:pPr>
    </w:p>
    <w:p w:rsidR="00F72567" w:rsidRPr="00A85E6F" w:rsidRDefault="00F72567" w:rsidP="00F72567">
      <w:pPr>
        <w:pStyle w:val="Default"/>
        <w:rPr>
          <w:rFonts w:ascii="Verdana" w:hAnsi="Verdana"/>
          <w:sz w:val="18"/>
          <w:szCs w:val="18"/>
        </w:rPr>
      </w:pPr>
    </w:p>
    <w:p w:rsidR="00F72567" w:rsidRPr="00A85E6F" w:rsidRDefault="00095064" w:rsidP="00F72567">
      <w:pPr>
        <w:pStyle w:val="Default"/>
        <w:rPr>
          <w:rFonts w:ascii="Verdana" w:hAnsi="Verdana"/>
          <w:sz w:val="18"/>
          <w:szCs w:val="18"/>
        </w:rPr>
      </w:pPr>
      <w:bookmarkStart w:id="16" w:name="Page_19b"/>
      <w:bookmarkEnd w:id="16"/>
      <w:r>
        <w:rPr>
          <w:rFonts w:ascii="Verdana" w:hAnsi="Verdana"/>
          <w:noProof/>
        </w:rPr>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114300</wp:posOffset>
                </wp:positionV>
                <wp:extent cx="3886200" cy="34290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E747F6" w:rsidRDefault="00526629" w:rsidP="00E772A0">
                            <w:pPr>
                              <w:pStyle w:val="Default"/>
                              <w:rPr>
                                <w:rFonts w:ascii="Verdana" w:hAnsi="Verdana"/>
                                <w:b/>
                                <w:bCs/>
                                <w:sz w:val="36"/>
                                <w:szCs w:val="36"/>
                              </w:rPr>
                            </w:pPr>
                            <w:r w:rsidRPr="00E747F6">
                              <w:rPr>
                                <w:rFonts w:ascii="Verdana" w:hAnsi="Verdana"/>
                                <w:b/>
                                <w:bCs/>
                                <w:sz w:val="36"/>
                                <w:szCs w:val="36"/>
                              </w:rPr>
                              <w:t xml:space="preserve">Belt Sander </w:t>
                            </w:r>
                            <w:r w:rsidR="00F72567">
                              <w:rPr>
                                <w:rFonts w:ascii="Verdana" w:hAnsi="Verdana"/>
                                <w:b/>
                                <w:bCs/>
                                <w:sz w:val="36"/>
                                <w:szCs w:val="36"/>
                              </w:rPr>
                              <w:t>Safety Practices</w:t>
                            </w:r>
                          </w:p>
                          <w:p w:rsidR="00526629" w:rsidRDefault="005266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8.95pt;margin-top:9pt;width:306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" stroked="f">
                <v:textbox>
                  <w:txbxContent>
                    <w:p w:rsidR="00526629" w:rsidRPr="00E747F6" w:rsidRDefault="00526629" w:rsidP="00E772A0">
                      <w:pPr>
                        <w:pStyle w:val="Default"/>
                        <w:rPr>
                          <w:rFonts w:ascii="Verdana" w:hAnsi="Verdana"/>
                          <w:b/>
                          <w:bCs/>
                          <w:sz w:val="36"/>
                          <w:szCs w:val="36"/>
                        </w:rPr>
                      </w:pPr>
                      <w:r w:rsidRPr="00E747F6">
                        <w:rPr>
                          <w:rFonts w:ascii="Verdana" w:hAnsi="Verdana"/>
                          <w:b/>
                          <w:bCs/>
                          <w:sz w:val="36"/>
                          <w:szCs w:val="36"/>
                        </w:rPr>
                        <w:t xml:space="preserve">Belt Sander </w:t>
                      </w:r>
                      <w:r w:rsidR="00F72567">
                        <w:rPr>
                          <w:rFonts w:ascii="Verdana" w:hAnsi="Verdana"/>
                          <w:b/>
                          <w:bCs/>
                          <w:sz w:val="36"/>
                          <w:szCs w:val="36"/>
                        </w:rPr>
                        <w:t>Safety Practices</w:t>
                      </w:r>
                    </w:p>
                    <w:p w:rsidR="00526629" w:rsidRDefault="00526629"/>
                  </w:txbxContent>
                </v:textbox>
              </v:shape>
            </w:pict>
          </mc:Fallback>
        </mc:AlternateContent>
      </w:r>
    </w:p>
    <w:p w:rsidR="00F72567" w:rsidRPr="00A85E6F" w:rsidRDefault="00F72567" w:rsidP="00F72567">
      <w:pPr>
        <w:pStyle w:val="Default"/>
        <w:rPr>
          <w:rFonts w:ascii="Verdana" w:hAnsi="Verdana"/>
          <w:sz w:val="18"/>
          <w:szCs w:val="18"/>
        </w:rPr>
      </w:pPr>
    </w:p>
    <w:p w:rsidR="00F72567" w:rsidRPr="00A85E6F" w:rsidRDefault="00F72567" w:rsidP="00F72567">
      <w:pPr>
        <w:pStyle w:val="Default"/>
        <w:rPr>
          <w:rFonts w:ascii="Verdana" w:hAnsi="Verdana"/>
          <w:sz w:val="18"/>
          <w:szCs w:val="18"/>
        </w:rPr>
      </w:pPr>
    </w:p>
    <w:p w:rsidR="00526629" w:rsidRPr="00A85E6F" w:rsidRDefault="00095064" w:rsidP="00D14651">
      <w:pPr>
        <w:pStyle w:val="Default"/>
        <w:rPr>
          <w:rFonts w:ascii="Verdana" w:hAnsi="Verdana"/>
        </w:rPr>
      </w:pPr>
      <w:r>
        <w:rPr>
          <w:rFonts w:ascii="Verdana" w:hAnsi="Verdana"/>
          <w:noProof/>
        </w:rPr>
        <mc:AlternateContent>
          <mc:Choice Requires="wps">
            <w:drawing>
              <wp:anchor distT="0" distB="0" distL="114300" distR="114300" simplePos="0" relativeHeight="251670528" behindDoc="0" locked="0" layoutInCell="1" allowOverlap="1">
                <wp:simplePos x="0" y="0"/>
                <wp:positionH relativeFrom="column">
                  <wp:posOffset>1600200</wp:posOffset>
                </wp:positionH>
                <wp:positionV relativeFrom="paragraph">
                  <wp:posOffset>592455</wp:posOffset>
                </wp:positionV>
                <wp:extent cx="2971800" cy="571500"/>
                <wp:effectExtent l="0" t="0" r="0" b="4445"/>
                <wp:wrapNone/>
                <wp:docPr id="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0307" w:rsidRPr="00630307" w:rsidRDefault="00630307">
                            <w:pPr>
                              <w:rPr>
                                <w:rFonts w:ascii="Verdana" w:hAnsi="Verdana"/>
                                <w:sz w:val="18"/>
                                <w:szCs w:val="18"/>
                              </w:rPr>
                            </w:pPr>
                            <w:r w:rsidRPr="00630307">
                              <w:rPr>
                                <w:rFonts w:ascii="Verdana" w:hAnsi="Verdana"/>
                                <w:b/>
                                <w:sz w:val="18"/>
                                <w:szCs w:val="18"/>
                              </w:rPr>
                              <w:t>WARNING</w:t>
                            </w:r>
                            <w:r w:rsidRPr="00630307">
                              <w:rPr>
                                <w:rFonts w:ascii="Verdana" w:hAnsi="Verdana"/>
                                <w:sz w:val="18"/>
                                <w:szCs w:val="18"/>
                              </w:rPr>
                              <w:t>:  Watch where you place your hand to avoid knuckle running into spinning disc.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margin-left:126pt;margin-top:46.65pt;width:234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" stroked="f">
                <v:textbox>
                  <w:txbxContent>
                    <w:p w:rsidR="00630307" w:rsidRPr="00630307" w:rsidRDefault="00630307">
                      <w:pPr>
                        <w:rPr>
                          <w:rFonts w:ascii="Verdana" w:hAnsi="Verdana"/>
                          <w:sz w:val="18"/>
                          <w:szCs w:val="18"/>
                        </w:rPr>
                      </w:pPr>
                      <w:r w:rsidRPr="00630307">
                        <w:rPr>
                          <w:rFonts w:ascii="Verdana" w:hAnsi="Verdana"/>
                          <w:b/>
                          <w:sz w:val="18"/>
                          <w:szCs w:val="18"/>
                        </w:rPr>
                        <w:t>WARNING</w:t>
                      </w:r>
                      <w:r w:rsidRPr="00630307">
                        <w:rPr>
                          <w:rFonts w:ascii="Verdana" w:hAnsi="Verdana"/>
                          <w:sz w:val="18"/>
                          <w:szCs w:val="18"/>
                        </w:rPr>
                        <w:t>:  Watch where you place your hand to avoid knuckle running into spinning disc.</w:t>
                      </w:r>
                    </w:p>
                  </w:txbxContent>
                </v:textbox>
              </v:shape>
            </w:pict>
          </mc:Fallback>
        </mc:AlternateContent>
      </w:r>
      <w:r w:rsidR="00754E23">
        <w:rPr>
          <w:rFonts w:ascii="Verdana" w:hAnsi="Verdana"/>
          <w:noProof/>
        </w:rPr>
        <w:drawing>
          <wp:inline distT="0" distB="0" distL="0" distR="0">
            <wp:extent cx="1169670" cy="22225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t="2042" r="11563" b="10205"/>
                    <a:stretch>
                      <a:fillRect/>
                    </a:stretch>
                  </pic:blipFill>
                  <pic:spPr bwMode="auto">
                    <a:xfrm>
                      <a:off x="0" y="0"/>
                      <a:ext cx="1169670" cy="2222500"/>
                    </a:xfrm>
                    <a:prstGeom prst="rect">
                      <a:avLst/>
                    </a:prstGeom>
                    <a:noFill/>
                    <a:ln w="9525">
                      <a:noFill/>
                      <a:miter lim="800000"/>
                      <a:headEnd/>
                      <a:tailEnd/>
                    </a:ln>
                  </pic:spPr>
                </pic:pic>
              </a:graphicData>
            </a:graphic>
          </wp:inline>
        </w:drawing>
      </w:r>
    </w:p>
    <w:p w:rsidR="00526629" w:rsidRPr="00A85E6F" w:rsidRDefault="00526629" w:rsidP="00703CFB">
      <w:pPr>
        <w:pStyle w:val="Default"/>
        <w:numPr>
          <w:ilvl w:val="1"/>
          <w:numId w:val="14"/>
        </w:numPr>
        <w:tabs>
          <w:tab w:val="clear" w:pos="1440"/>
          <w:tab w:val="num" w:pos="360"/>
        </w:tabs>
        <w:ind w:left="360"/>
        <w:rPr>
          <w:rFonts w:ascii="Verdana" w:hAnsi="Verdana"/>
          <w:sz w:val="18"/>
          <w:szCs w:val="18"/>
        </w:rPr>
      </w:pPr>
      <w:r w:rsidRPr="00A85E6F">
        <w:rPr>
          <w:rFonts w:ascii="Verdana" w:hAnsi="Verdana"/>
          <w:sz w:val="18"/>
          <w:szCs w:val="18"/>
        </w:rPr>
        <w:t xml:space="preserve">Use the safety guards and tool rest. </w:t>
      </w:r>
    </w:p>
    <w:p w:rsidR="00526629" w:rsidRPr="00A85E6F" w:rsidRDefault="00526629" w:rsidP="00E772A0">
      <w:pPr>
        <w:pStyle w:val="Default"/>
        <w:numPr>
          <w:ilvl w:val="1"/>
          <w:numId w:val="14"/>
        </w:numPr>
        <w:tabs>
          <w:tab w:val="clear" w:pos="1440"/>
          <w:tab w:val="num" w:pos="360"/>
        </w:tabs>
        <w:ind w:left="360"/>
        <w:rPr>
          <w:rFonts w:ascii="Verdana" w:hAnsi="Verdana"/>
          <w:sz w:val="18"/>
          <w:szCs w:val="18"/>
        </w:rPr>
      </w:pPr>
      <w:r w:rsidRPr="00A85E6F">
        <w:rPr>
          <w:rFonts w:ascii="Verdana" w:hAnsi="Verdana"/>
          <w:sz w:val="18"/>
          <w:szCs w:val="18"/>
        </w:rPr>
        <w:t xml:space="preserve">Never turn the machine on before clearing the table/work area of all objects (tools, scraps of wood, etc.). </w:t>
      </w:r>
    </w:p>
    <w:p w:rsidR="00526629" w:rsidRPr="00A85E6F" w:rsidRDefault="00526629" w:rsidP="00E772A0">
      <w:pPr>
        <w:pStyle w:val="Default"/>
        <w:numPr>
          <w:ilvl w:val="1"/>
          <w:numId w:val="14"/>
        </w:numPr>
        <w:tabs>
          <w:tab w:val="clear" w:pos="1440"/>
          <w:tab w:val="num" w:pos="360"/>
        </w:tabs>
        <w:ind w:left="360"/>
        <w:rPr>
          <w:rFonts w:ascii="Verdana" w:hAnsi="Verdana"/>
          <w:sz w:val="18"/>
          <w:szCs w:val="18"/>
        </w:rPr>
      </w:pPr>
      <w:r w:rsidRPr="00A85E6F">
        <w:rPr>
          <w:rFonts w:ascii="Verdana" w:hAnsi="Verdana"/>
          <w:sz w:val="18"/>
          <w:szCs w:val="18"/>
        </w:rPr>
        <w:t xml:space="preserve">Never turn the machine on with the workpiece contacting the abrasive surface. </w:t>
      </w:r>
    </w:p>
    <w:p w:rsidR="00526629" w:rsidRPr="00A85E6F" w:rsidRDefault="00526629" w:rsidP="00E772A0">
      <w:pPr>
        <w:pStyle w:val="Default"/>
        <w:numPr>
          <w:ilvl w:val="1"/>
          <w:numId w:val="14"/>
        </w:numPr>
        <w:tabs>
          <w:tab w:val="clear" w:pos="1440"/>
          <w:tab w:val="num" w:pos="360"/>
        </w:tabs>
        <w:ind w:left="360"/>
        <w:rPr>
          <w:rFonts w:ascii="Verdana" w:hAnsi="Verdana"/>
          <w:sz w:val="18"/>
          <w:szCs w:val="18"/>
        </w:rPr>
      </w:pPr>
      <w:r w:rsidRPr="00A85E6F">
        <w:rPr>
          <w:rFonts w:ascii="Verdana" w:hAnsi="Verdana"/>
          <w:sz w:val="18"/>
          <w:szCs w:val="18"/>
        </w:rPr>
        <w:lastRenderedPageBreak/>
        <w:t>Inspect the belt for rips and tears. N</w:t>
      </w:r>
      <w:r w:rsidR="00681B6B">
        <w:rPr>
          <w:rFonts w:ascii="Verdana" w:hAnsi="Verdana"/>
          <w:sz w:val="18"/>
          <w:szCs w:val="18"/>
        </w:rPr>
        <w:t>otify the proctor</w:t>
      </w:r>
      <w:r w:rsidRPr="00A85E6F">
        <w:rPr>
          <w:rFonts w:ascii="Verdana" w:hAnsi="Verdana"/>
          <w:sz w:val="18"/>
          <w:szCs w:val="18"/>
        </w:rPr>
        <w:t xml:space="preserve"> if the belt needs to be replaced. </w:t>
      </w:r>
    </w:p>
    <w:p w:rsidR="00526629" w:rsidRPr="00A85E6F" w:rsidRDefault="00526629" w:rsidP="00E772A0">
      <w:pPr>
        <w:pStyle w:val="Default"/>
        <w:numPr>
          <w:ilvl w:val="1"/>
          <w:numId w:val="14"/>
        </w:numPr>
        <w:tabs>
          <w:tab w:val="clear" w:pos="1440"/>
          <w:tab w:val="num" w:pos="360"/>
        </w:tabs>
        <w:ind w:left="360"/>
        <w:rPr>
          <w:rFonts w:ascii="Verdana" w:hAnsi="Verdana"/>
          <w:sz w:val="18"/>
          <w:szCs w:val="18"/>
        </w:rPr>
      </w:pPr>
      <w:r w:rsidRPr="00A85E6F">
        <w:rPr>
          <w:rFonts w:ascii="Verdana" w:hAnsi="Verdana"/>
          <w:sz w:val="18"/>
          <w:szCs w:val="18"/>
        </w:rPr>
        <w:t>Avoid kickback by sanding in accordance with the directional arrows. Feed the workpiece against the downward rotation side of the disk or the forward rotation of the belt</w:t>
      </w:r>
      <w:r w:rsidR="00665D25">
        <w:rPr>
          <w:rFonts w:ascii="Verdana" w:hAnsi="Verdana"/>
          <w:sz w:val="18"/>
          <w:szCs w:val="18"/>
        </w:rPr>
        <w:t xml:space="preserve"> with moderate pressure</w:t>
      </w:r>
      <w:r w:rsidRPr="00A85E6F">
        <w:rPr>
          <w:rFonts w:ascii="Verdana" w:hAnsi="Verdana"/>
          <w:sz w:val="18"/>
          <w:szCs w:val="18"/>
        </w:rPr>
        <w:t xml:space="preserve">. </w:t>
      </w:r>
    </w:p>
    <w:p w:rsidR="00526629" w:rsidRPr="00A85E6F" w:rsidRDefault="00526629" w:rsidP="00E772A0">
      <w:pPr>
        <w:pStyle w:val="Default"/>
        <w:numPr>
          <w:ilvl w:val="1"/>
          <w:numId w:val="14"/>
        </w:numPr>
        <w:tabs>
          <w:tab w:val="clear" w:pos="1440"/>
          <w:tab w:val="num" w:pos="360"/>
        </w:tabs>
        <w:ind w:left="360"/>
        <w:rPr>
          <w:rFonts w:ascii="Verdana" w:hAnsi="Verdana"/>
          <w:sz w:val="18"/>
          <w:szCs w:val="18"/>
        </w:rPr>
      </w:pPr>
      <w:r w:rsidRPr="00A85E6F">
        <w:rPr>
          <w:rFonts w:ascii="Verdana" w:hAnsi="Verdana"/>
          <w:sz w:val="18"/>
          <w:szCs w:val="18"/>
        </w:rPr>
        <w:t>Do not sand very small or very thin work pieces that cannot be safely controlled</w:t>
      </w:r>
    </w:p>
    <w:p w:rsidR="00526629" w:rsidRPr="00A85E6F" w:rsidRDefault="00526629" w:rsidP="00E772A0">
      <w:pPr>
        <w:pStyle w:val="Default"/>
        <w:numPr>
          <w:ilvl w:val="1"/>
          <w:numId w:val="14"/>
        </w:numPr>
        <w:tabs>
          <w:tab w:val="clear" w:pos="1440"/>
          <w:tab w:val="num" w:pos="360"/>
        </w:tabs>
        <w:ind w:left="360"/>
        <w:rPr>
          <w:rFonts w:ascii="Verdana" w:hAnsi="Verdana"/>
          <w:sz w:val="18"/>
          <w:szCs w:val="18"/>
        </w:rPr>
      </w:pPr>
      <w:r w:rsidRPr="00A85E6F">
        <w:rPr>
          <w:rFonts w:ascii="Verdana" w:hAnsi="Verdana"/>
          <w:sz w:val="18"/>
          <w:szCs w:val="18"/>
        </w:rPr>
        <w:t>Properly support long or wide work pieces.</w:t>
      </w:r>
    </w:p>
    <w:p w:rsidR="00526629" w:rsidRPr="00A85E6F" w:rsidRDefault="00526629" w:rsidP="00E772A0">
      <w:pPr>
        <w:pStyle w:val="Default"/>
        <w:numPr>
          <w:ilvl w:val="1"/>
          <w:numId w:val="14"/>
        </w:numPr>
        <w:tabs>
          <w:tab w:val="clear" w:pos="1440"/>
          <w:tab w:val="num" w:pos="360"/>
        </w:tabs>
        <w:ind w:left="360"/>
        <w:rPr>
          <w:rFonts w:ascii="Verdana" w:hAnsi="Verdana"/>
          <w:sz w:val="18"/>
          <w:szCs w:val="18"/>
        </w:rPr>
      </w:pPr>
      <w:r w:rsidRPr="00A85E6F">
        <w:rPr>
          <w:rFonts w:ascii="Verdana" w:hAnsi="Verdana"/>
          <w:sz w:val="18"/>
          <w:szCs w:val="18"/>
        </w:rPr>
        <w:t xml:space="preserve">Do not use gloves when hands are close to belt.  </w:t>
      </w:r>
    </w:p>
    <w:p w:rsidR="00526629" w:rsidRPr="00A85E6F" w:rsidRDefault="00526629" w:rsidP="00250ACB">
      <w:pPr>
        <w:rPr>
          <w:rFonts w:ascii="Verdana" w:hAnsi="Verdana"/>
        </w:rPr>
      </w:pPr>
    </w:p>
    <w:p w:rsidR="00526629" w:rsidRPr="00A85E6F" w:rsidRDefault="00526629" w:rsidP="00250ACB">
      <w:pPr>
        <w:rPr>
          <w:rFonts w:ascii="Verdana" w:hAnsi="Verdana"/>
          <w:b/>
          <w:sz w:val="36"/>
          <w:szCs w:val="36"/>
        </w:rPr>
      </w:pPr>
      <w:bookmarkStart w:id="17" w:name="Page_20"/>
      <w:bookmarkEnd w:id="17"/>
      <w:r w:rsidRPr="00A85E6F">
        <w:rPr>
          <w:rFonts w:ascii="Verdana" w:hAnsi="Verdana"/>
          <w:b/>
          <w:sz w:val="36"/>
          <w:szCs w:val="36"/>
        </w:rPr>
        <w:t>Metal Forming Tools</w:t>
      </w:r>
      <w:r w:rsidR="00F72567" w:rsidRPr="00A85E6F">
        <w:rPr>
          <w:rFonts w:ascii="Verdana" w:hAnsi="Verdana"/>
          <w:b/>
          <w:sz w:val="36"/>
          <w:szCs w:val="36"/>
        </w:rPr>
        <w:t xml:space="preserve"> – Safety Practices</w:t>
      </w:r>
    </w:p>
    <w:p w:rsidR="00526629" w:rsidRPr="00A85E6F" w:rsidRDefault="00095064" w:rsidP="00250ACB">
      <w:pPr>
        <w:rPr>
          <w:rFonts w:ascii="Verdana" w:hAnsi="Verdana"/>
        </w:rPr>
      </w:pPr>
      <w:r>
        <w:rPr>
          <w:rFonts w:ascii="Verdana" w:hAnsi="Verdana"/>
          <w:noProof/>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1424940</wp:posOffset>
                </wp:positionV>
                <wp:extent cx="1943100" cy="342900"/>
                <wp:effectExtent l="0" t="254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DC4128" w:rsidRDefault="00526629">
                            <w:pPr>
                              <w:rPr>
                                <w:rFonts w:ascii="Verdana" w:hAnsi="Verdana"/>
                                <w:b/>
                                <w:sz w:val="24"/>
                                <w:szCs w:val="24"/>
                              </w:rPr>
                            </w:pPr>
                            <w:r w:rsidRPr="00DC4128">
                              <w:rPr>
                                <w:rFonts w:ascii="Verdana" w:hAnsi="Verdana"/>
                                <w:b/>
                                <w:sz w:val="24"/>
                                <w:szCs w:val="24"/>
                              </w:rPr>
                              <w:t xml:space="preserve">Corner </w:t>
                            </w:r>
                            <w:r w:rsidR="00665D25">
                              <w:rPr>
                                <w:rFonts w:ascii="Verdana" w:hAnsi="Verdana"/>
                                <w:b/>
                                <w:sz w:val="24"/>
                                <w:szCs w:val="24"/>
                              </w:rPr>
                              <w:t>Notcher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34pt;margin-top:112.2pt;width:1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" stroked="f">
                <v:textbox>
                  <w:txbxContent>
                    <w:p w:rsidR="00526629" w:rsidRPr="00DC4128" w:rsidRDefault="00526629">
                      <w:pPr>
                        <w:rPr>
                          <w:rFonts w:ascii="Verdana" w:hAnsi="Verdana"/>
                          <w:b/>
                          <w:sz w:val="24"/>
                          <w:szCs w:val="24"/>
                        </w:rPr>
                      </w:pPr>
                      <w:r w:rsidRPr="00DC4128">
                        <w:rPr>
                          <w:rFonts w:ascii="Verdana" w:hAnsi="Verdana"/>
                          <w:b/>
                          <w:sz w:val="24"/>
                          <w:szCs w:val="24"/>
                        </w:rPr>
                        <w:t xml:space="preserve">Corner </w:t>
                      </w:r>
                      <w:r w:rsidR="00665D25">
                        <w:rPr>
                          <w:rFonts w:ascii="Verdana" w:hAnsi="Verdana"/>
                          <w:b/>
                          <w:sz w:val="24"/>
                          <w:szCs w:val="24"/>
                        </w:rPr>
                        <w:t>Notcher</w:t>
                      </w:r>
                    </w:p>
                  </w:txbxContent>
                </v:textbox>
              </v:shape>
            </w:pict>
          </mc:Fallback>
        </mc:AlternateContent>
      </w:r>
      <w:r>
        <w:rPr>
          <w:rFonts w:ascii="Verdana" w:hAnsi="Verdana"/>
          <w:noProof/>
        </w:rPr>
        <mc:AlternateContent>
          <mc:Choice Requires="wps">
            <w:drawing>
              <wp:anchor distT="0" distB="0" distL="114300" distR="114300" simplePos="0" relativeHeight="251657216" behindDoc="0" locked="0" layoutInCell="1" allowOverlap="1">
                <wp:simplePos x="0" y="0"/>
                <wp:positionH relativeFrom="column">
                  <wp:posOffset>2971800</wp:posOffset>
                </wp:positionH>
                <wp:positionV relativeFrom="paragraph">
                  <wp:posOffset>281940</wp:posOffset>
                </wp:positionV>
                <wp:extent cx="1600200" cy="1485900"/>
                <wp:effectExtent l="0" t="254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Default="00754E23">
                            <w:r>
                              <w:rPr>
                                <w:noProof/>
                              </w:rPr>
                              <w:drawing>
                                <wp:inline distT="0" distB="0" distL="0" distR="0">
                                  <wp:extent cx="1158875" cy="1552575"/>
                                  <wp:effectExtent l="1905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1158875" cy="1552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234pt;margin-top:22.2pt;width:126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" stroked="f">
                <v:textbox>
                  <w:txbxContent>
                    <w:p w:rsidR="00526629" w:rsidRDefault="00754E23">
                      <w:r>
                        <w:rPr>
                          <w:noProof/>
                        </w:rPr>
                        <w:drawing>
                          <wp:inline distT="0" distB="0" distL="0" distR="0">
                            <wp:extent cx="1158875" cy="1552575"/>
                            <wp:effectExtent l="1905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a:stretch>
                                      <a:fillRect/>
                                    </a:stretch>
                                  </pic:blipFill>
                                  <pic:spPr bwMode="auto">
                                    <a:xfrm>
                                      <a:off x="0" y="0"/>
                                      <a:ext cx="1158875" cy="1552575"/>
                                    </a:xfrm>
                                    <a:prstGeom prst="rect">
                                      <a:avLst/>
                                    </a:prstGeom>
                                    <a:noFill/>
                                    <a:ln w="9525">
                                      <a:noFill/>
                                      <a:miter lim="800000"/>
                                      <a:headEnd/>
                                      <a:tailEnd/>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1539240</wp:posOffset>
                </wp:positionV>
                <wp:extent cx="1943100" cy="342900"/>
                <wp:effectExtent l="0" t="254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D14651" w:rsidRDefault="00526629">
                            <w:pPr>
                              <w:rPr>
                                <w:rFonts w:ascii="Verdana" w:hAnsi="Verdana"/>
                                <w:b/>
                                <w:sz w:val="24"/>
                                <w:szCs w:val="24"/>
                              </w:rPr>
                            </w:pPr>
                            <w:r w:rsidRPr="00D14651">
                              <w:rPr>
                                <w:rFonts w:ascii="Verdana" w:hAnsi="Verdana"/>
                                <w:b/>
                                <w:sz w:val="24"/>
                                <w:szCs w:val="24"/>
                              </w:rPr>
                              <w:t>Sheet Metal Shear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margin-left:0;margin-top:121.2pt;width:153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" stroked="f">
                <v:textbox>
                  <w:txbxContent>
                    <w:p w:rsidR="00526629" w:rsidRPr="00D14651" w:rsidRDefault="00526629">
                      <w:pPr>
                        <w:rPr>
                          <w:rFonts w:ascii="Verdana" w:hAnsi="Verdana"/>
                          <w:b/>
                          <w:sz w:val="24"/>
                          <w:szCs w:val="24"/>
                        </w:rPr>
                      </w:pPr>
                      <w:r w:rsidRPr="00D14651">
                        <w:rPr>
                          <w:rFonts w:ascii="Verdana" w:hAnsi="Verdana"/>
                          <w:b/>
                          <w:sz w:val="24"/>
                          <w:szCs w:val="24"/>
                        </w:rPr>
                        <w:t>Sheet Metal Shear</w:t>
                      </w:r>
                    </w:p>
                  </w:txbxContent>
                </v:textbox>
              </v:shape>
            </w:pict>
          </mc:Fallback>
        </mc:AlternateContent>
      </w:r>
      <w:r w:rsidR="00754E23">
        <w:rPr>
          <w:rFonts w:ascii="Verdana" w:hAnsi="Verdana"/>
          <w:noProof/>
        </w:rPr>
        <w:drawing>
          <wp:inline distT="0" distB="0" distL="0" distR="0">
            <wp:extent cx="2052320" cy="1530985"/>
            <wp:effectExtent l="1905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srcRect/>
                    <a:stretch>
                      <a:fillRect/>
                    </a:stretch>
                  </pic:blipFill>
                  <pic:spPr bwMode="auto">
                    <a:xfrm>
                      <a:off x="0" y="0"/>
                      <a:ext cx="2052320" cy="1530985"/>
                    </a:xfrm>
                    <a:prstGeom prst="rect">
                      <a:avLst/>
                    </a:prstGeom>
                    <a:noFill/>
                    <a:ln w="9525">
                      <a:noFill/>
                      <a:miter lim="800000"/>
                      <a:headEnd/>
                      <a:tailEnd/>
                    </a:ln>
                    <a:effectLst/>
                  </pic:spPr>
                </pic:pic>
              </a:graphicData>
            </a:graphic>
          </wp:inline>
        </w:drawing>
      </w: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206157">
      <w:pPr>
        <w:numPr>
          <w:ilvl w:val="0"/>
          <w:numId w:val="16"/>
        </w:numPr>
        <w:spacing w:after="0" w:line="240" w:lineRule="auto"/>
        <w:rPr>
          <w:rFonts w:ascii="Verdana" w:hAnsi="Verdana"/>
          <w:sz w:val="18"/>
          <w:szCs w:val="18"/>
        </w:rPr>
      </w:pPr>
      <w:r w:rsidRPr="00A85E6F">
        <w:rPr>
          <w:rFonts w:ascii="Verdana" w:hAnsi="Verdana"/>
          <w:sz w:val="18"/>
          <w:szCs w:val="18"/>
        </w:rPr>
        <w:t>Ensure that the shear</w:t>
      </w:r>
      <w:r w:rsidR="00665D25">
        <w:rPr>
          <w:rFonts w:ascii="Verdana" w:hAnsi="Verdana"/>
          <w:sz w:val="18"/>
          <w:szCs w:val="18"/>
        </w:rPr>
        <w:t>, corner notcher, and hole punch</w:t>
      </w:r>
      <w:r w:rsidRPr="00A85E6F">
        <w:rPr>
          <w:rFonts w:ascii="Verdana" w:hAnsi="Verdana"/>
          <w:sz w:val="18"/>
          <w:szCs w:val="18"/>
        </w:rPr>
        <w:t xml:space="preserve"> is rated to cut the gauge of sheet metal you’re working w</w:t>
      </w:r>
      <w:r w:rsidR="00665D25">
        <w:rPr>
          <w:rFonts w:ascii="Verdana" w:hAnsi="Verdana"/>
          <w:sz w:val="18"/>
          <w:szCs w:val="18"/>
        </w:rPr>
        <w:t>ith, or you may damage the equipment</w:t>
      </w:r>
      <w:r w:rsidRPr="00A85E6F">
        <w:rPr>
          <w:rFonts w:ascii="Verdana" w:hAnsi="Verdana"/>
          <w:sz w:val="18"/>
          <w:szCs w:val="18"/>
        </w:rPr>
        <w:t>.</w:t>
      </w:r>
    </w:p>
    <w:p w:rsidR="00526629" w:rsidRPr="00A85E6F" w:rsidRDefault="00526629" w:rsidP="00206157">
      <w:pPr>
        <w:numPr>
          <w:ilvl w:val="0"/>
          <w:numId w:val="16"/>
        </w:numPr>
        <w:spacing w:after="0" w:line="240" w:lineRule="auto"/>
        <w:rPr>
          <w:rFonts w:ascii="Verdana" w:hAnsi="Verdana"/>
          <w:sz w:val="18"/>
          <w:szCs w:val="18"/>
        </w:rPr>
      </w:pPr>
      <w:r w:rsidRPr="00A85E6F">
        <w:rPr>
          <w:rFonts w:ascii="Verdana" w:hAnsi="Verdana"/>
          <w:sz w:val="18"/>
          <w:szCs w:val="18"/>
        </w:rPr>
        <w:t>Insure blade guard is in place</w:t>
      </w:r>
    </w:p>
    <w:p w:rsidR="00526629" w:rsidRPr="00A85E6F" w:rsidRDefault="00526629" w:rsidP="00206157">
      <w:pPr>
        <w:numPr>
          <w:ilvl w:val="0"/>
          <w:numId w:val="16"/>
        </w:numPr>
        <w:spacing w:after="0" w:line="240" w:lineRule="auto"/>
        <w:rPr>
          <w:rFonts w:ascii="Verdana" w:hAnsi="Verdana"/>
          <w:sz w:val="18"/>
          <w:szCs w:val="18"/>
        </w:rPr>
      </w:pPr>
      <w:r w:rsidRPr="00A85E6F">
        <w:rPr>
          <w:rFonts w:ascii="Verdana" w:hAnsi="Verdana"/>
          <w:sz w:val="18"/>
          <w:szCs w:val="18"/>
        </w:rPr>
        <w:t xml:space="preserve">Keep fingers back away from the </w:t>
      </w:r>
      <w:r w:rsidR="00B63B0F">
        <w:rPr>
          <w:rFonts w:ascii="Verdana" w:hAnsi="Verdana"/>
          <w:sz w:val="18"/>
          <w:szCs w:val="18"/>
        </w:rPr>
        <w:t>clamp and blade</w:t>
      </w:r>
    </w:p>
    <w:p w:rsidR="00526629" w:rsidRPr="00A85E6F" w:rsidRDefault="00526629" w:rsidP="00206157">
      <w:pPr>
        <w:numPr>
          <w:ilvl w:val="0"/>
          <w:numId w:val="16"/>
        </w:numPr>
        <w:spacing w:after="0" w:line="240" w:lineRule="auto"/>
        <w:rPr>
          <w:rFonts w:ascii="Verdana" w:hAnsi="Verdana"/>
          <w:sz w:val="18"/>
          <w:szCs w:val="18"/>
        </w:rPr>
      </w:pPr>
      <w:r w:rsidRPr="00A85E6F">
        <w:rPr>
          <w:rFonts w:ascii="Verdana" w:hAnsi="Verdana"/>
          <w:sz w:val="18"/>
          <w:szCs w:val="18"/>
        </w:rPr>
        <w:t>Sheet stock should be placed on the table of the sheet metal shear and slid below the Plexiglass shield.  When stock is oriented properly, make a cut by stepping down on the hydraulic foot pedal.</w:t>
      </w:r>
    </w:p>
    <w:p w:rsidR="00526629" w:rsidRPr="00A85E6F" w:rsidRDefault="00526629" w:rsidP="00206157">
      <w:pPr>
        <w:numPr>
          <w:ilvl w:val="0"/>
          <w:numId w:val="16"/>
        </w:numPr>
        <w:spacing w:after="0" w:line="240" w:lineRule="auto"/>
        <w:rPr>
          <w:rFonts w:ascii="Verdana" w:hAnsi="Verdana"/>
          <w:sz w:val="18"/>
          <w:szCs w:val="18"/>
        </w:rPr>
      </w:pPr>
      <w:r w:rsidRPr="00A85E6F">
        <w:rPr>
          <w:rFonts w:ascii="Verdana" w:hAnsi="Verdana"/>
          <w:sz w:val="18"/>
          <w:szCs w:val="18"/>
        </w:rPr>
        <w:t xml:space="preserve">Use extreme caution when removing metal from the scrape tray. </w:t>
      </w:r>
    </w:p>
    <w:p w:rsidR="00526629" w:rsidRPr="00A85E6F" w:rsidRDefault="00526629" w:rsidP="00206157">
      <w:pPr>
        <w:numPr>
          <w:ilvl w:val="0"/>
          <w:numId w:val="16"/>
        </w:numPr>
        <w:spacing w:after="0" w:line="240" w:lineRule="auto"/>
        <w:rPr>
          <w:rFonts w:ascii="Verdana" w:hAnsi="Verdana"/>
          <w:sz w:val="18"/>
          <w:szCs w:val="18"/>
        </w:rPr>
      </w:pPr>
      <w:r w:rsidRPr="00A85E6F">
        <w:rPr>
          <w:rFonts w:ascii="Verdana" w:hAnsi="Verdana"/>
          <w:sz w:val="18"/>
          <w:szCs w:val="18"/>
        </w:rPr>
        <w:t>Keep persons way from backside of shear when using</w:t>
      </w:r>
    </w:p>
    <w:p w:rsidR="00526629" w:rsidRPr="00A85E6F" w:rsidRDefault="00526629" w:rsidP="00250ACB">
      <w:pPr>
        <w:rPr>
          <w:rFonts w:ascii="Verdana" w:hAnsi="Verdana"/>
        </w:rPr>
      </w:pPr>
    </w:p>
    <w:p w:rsidR="00526629" w:rsidRPr="00A85E6F" w:rsidRDefault="00526629" w:rsidP="00250ACB">
      <w:pPr>
        <w:rPr>
          <w:rFonts w:ascii="Verdana" w:hAnsi="Verdana"/>
        </w:rPr>
      </w:pPr>
    </w:p>
    <w:p w:rsidR="00526629" w:rsidRPr="00A85E6F" w:rsidRDefault="00095064" w:rsidP="00250ACB">
      <w:pPr>
        <w:rPr>
          <w:rFonts w:ascii="Verdana" w:hAnsi="Verdana"/>
        </w:rPr>
      </w:pPr>
      <w:r>
        <w:rPr>
          <w:rFonts w:ascii="Verdana" w:hAnsi="Verdana"/>
          <w:noProof/>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-571500</wp:posOffset>
                </wp:positionV>
                <wp:extent cx="1600200" cy="4572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F91AEB" w:rsidRDefault="00526629">
                            <w:pPr>
                              <w:rPr>
                                <w:rFonts w:ascii="Verdana" w:hAnsi="Verdana"/>
                                <w:b/>
                                <w:sz w:val="24"/>
                                <w:szCs w:val="24"/>
                              </w:rPr>
                            </w:pPr>
                            <w:r w:rsidRPr="00F91AEB">
                              <w:rPr>
                                <w:rFonts w:ascii="Verdana" w:hAnsi="Verdana"/>
                                <w:b/>
                                <w:sz w:val="24"/>
                                <w:szCs w:val="24"/>
                              </w:rPr>
                              <w:t>Metal Benders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margin-left:-17.95pt;margin-top:-44.95pt;width:12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" stroked="f">
                <v:textbox>
                  <w:txbxContent>
                    <w:p w:rsidR="00526629" w:rsidRPr="00F91AEB" w:rsidRDefault="00526629">
                      <w:pPr>
                        <w:rPr>
                          <w:rFonts w:ascii="Verdana" w:hAnsi="Verdana"/>
                          <w:b/>
                          <w:sz w:val="24"/>
                          <w:szCs w:val="24"/>
                        </w:rPr>
                      </w:pPr>
                      <w:r w:rsidRPr="00F91AEB">
                        <w:rPr>
                          <w:rFonts w:ascii="Verdana" w:hAnsi="Verdana"/>
                          <w:b/>
                          <w:sz w:val="24"/>
                          <w:szCs w:val="24"/>
                        </w:rPr>
                        <w:t>Metal Benders</w:t>
                      </w:r>
                    </w:p>
                  </w:txbxContent>
                </v:textbox>
              </v:shape>
            </w:pict>
          </mc:Fallback>
        </mc:AlternateContent>
      </w:r>
      <w:r>
        <w:rPr>
          <w:rFonts w:ascii="Verdana" w:hAnsi="Verdana"/>
          <w:noProof/>
        </w:rPr>
        <mc:AlternateContent>
          <mc:Choice Requires="wps">
            <w:drawing>
              <wp:anchor distT="0" distB="0" distL="114300" distR="114300" simplePos="0" relativeHeight="251659264" behindDoc="0" locked="0" layoutInCell="1" allowOverlap="1">
                <wp:simplePos x="0" y="0"/>
                <wp:positionH relativeFrom="column">
                  <wp:posOffset>2971800</wp:posOffset>
                </wp:positionH>
                <wp:positionV relativeFrom="paragraph">
                  <wp:posOffset>228600</wp:posOffset>
                </wp:positionV>
                <wp:extent cx="1364615" cy="1115695"/>
                <wp:effectExtent l="0" t="0" r="1905" b="5080"/>
                <wp:wrapNone/>
                <wp:docPr id="1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115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Default="00754E23">
                            <w:r>
                              <w:rPr>
                                <w:noProof/>
                              </w:rPr>
                              <w:drawing>
                                <wp:inline distT="0" distB="0" distL="0" distR="0">
                                  <wp:extent cx="1158875" cy="871855"/>
                                  <wp:effectExtent l="1905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srcRect/>
                                          <a:stretch>
                                            <a:fillRect/>
                                          </a:stretch>
                                        </pic:blipFill>
                                        <pic:spPr bwMode="auto">
                                          <a:xfrm>
                                            <a:off x="0" y="0"/>
                                            <a:ext cx="1158875" cy="87185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234pt;margin-top:18pt;width:107.45pt;height:87.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" stroked="f">
                <v:textbox style="mso-fit-shape-to-text:t">
                  <w:txbxContent>
                    <w:p w:rsidR="00526629" w:rsidRDefault="00754E23">
                      <w:r>
                        <w:rPr>
                          <w:noProof/>
                        </w:rPr>
                        <w:drawing>
                          <wp:inline distT="0" distB="0" distL="0" distR="0">
                            <wp:extent cx="1158875" cy="871855"/>
                            <wp:effectExtent l="1905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srcRect/>
                                    <a:stretch>
                                      <a:fillRect/>
                                    </a:stretch>
                                  </pic:blipFill>
                                  <pic:spPr bwMode="auto">
                                    <a:xfrm>
                                      <a:off x="0" y="0"/>
                                      <a:ext cx="1158875" cy="871855"/>
                                    </a:xfrm>
                                    <a:prstGeom prst="rect">
                                      <a:avLst/>
                                    </a:prstGeom>
                                    <a:noFill/>
                                    <a:ln w="9525">
                                      <a:noFill/>
                                      <a:miter lim="800000"/>
                                      <a:headEnd/>
                                      <a:tailEnd/>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55168" behindDoc="0" locked="0" layoutInCell="1" allowOverlap="1">
                <wp:simplePos x="0" y="0"/>
                <wp:positionH relativeFrom="column">
                  <wp:posOffset>1371600</wp:posOffset>
                </wp:positionH>
                <wp:positionV relativeFrom="paragraph">
                  <wp:posOffset>-114300</wp:posOffset>
                </wp:positionV>
                <wp:extent cx="297815" cy="414655"/>
                <wp:effectExtent l="0" t="0" r="5715" b="127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Default="0052662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108pt;margin-top:-8.95pt;width:23.45pt;height:32.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" stroked="f">
                <v:textbox style="mso-fit-shape-to-text:t">
                  <w:txbxContent>
                    <w:p w:rsidR="00526629" w:rsidRDefault="00526629"/>
                  </w:txbxContent>
                </v:textbox>
              </v:shape>
            </w:pict>
          </mc:Fallback>
        </mc:AlternateContent>
      </w:r>
      <w:r>
        <w:rPr>
          <w:rFonts w:ascii="Verdana" w:hAnsi="Verdana"/>
          <w:noProof/>
        </w:rPr>
        <mc:AlternateContent>
          <mc:Choice Requires="wps">
            <w:drawing>
              <wp:anchor distT="0" distB="0" distL="114300" distR="114300" simplePos="0" relativeHeight="251654144" behindDoc="0" locked="0" layoutInCell="1" allowOverlap="1">
                <wp:simplePos x="0" y="0"/>
                <wp:positionH relativeFrom="column">
                  <wp:posOffset>-114300</wp:posOffset>
                </wp:positionH>
                <wp:positionV relativeFrom="paragraph">
                  <wp:posOffset>0</wp:posOffset>
                </wp:positionV>
                <wp:extent cx="1143000" cy="1600200"/>
                <wp:effectExtent l="0" t="0"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F91AEB" w:rsidRDefault="00526629">
                            <w:pPr>
                              <w:rPr>
                                <w:rFonts w:ascii="Verdana" w:hAnsi="Verdan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margin-left:-8.95pt;margin-top:0;width:90pt;height:1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" stroked="f">
                <v:textbox>
                  <w:txbxContent>
                    <w:p w:rsidR="00526629" w:rsidRPr="00F91AEB" w:rsidRDefault="00526629">
                      <w:pPr>
                        <w:rPr>
                          <w:rFonts w:ascii="Verdana" w:hAnsi="Verdana"/>
                        </w:rPr>
                      </w:pPr>
                    </w:p>
                  </w:txbxContent>
                </v:textbox>
              </v:shape>
            </w:pict>
          </mc:Fallback>
        </mc:AlternateContent>
      </w: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DC4128">
      <w:pPr>
        <w:spacing w:after="0" w:line="240" w:lineRule="auto"/>
        <w:rPr>
          <w:rFonts w:ascii="Verdana" w:hAnsi="Verdana"/>
          <w:sz w:val="18"/>
          <w:szCs w:val="18"/>
        </w:rPr>
      </w:pPr>
    </w:p>
    <w:p w:rsidR="00526629" w:rsidRPr="00A85E6F" w:rsidRDefault="00526629" w:rsidP="00F91AEB">
      <w:pPr>
        <w:numPr>
          <w:ilvl w:val="0"/>
          <w:numId w:val="18"/>
        </w:numPr>
        <w:spacing w:after="0" w:line="240" w:lineRule="auto"/>
        <w:rPr>
          <w:rFonts w:ascii="Verdana" w:hAnsi="Verdana"/>
          <w:sz w:val="18"/>
          <w:szCs w:val="18"/>
        </w:rPr>
      </w:pPr>
      <w:r w:rsidRPr="00A85E6F">
        <w:rPr>
          <w:rFonts w:ascii="Verdana" w:hAnsi="Verdana"/>
          <w:sz w:val="18"/>
          <w:szCs w:val="18"/>
        </w:rPr>
        <w:t>The work must be slid under the shoes. Raise the shoe with the elevation levers, slide the work in place, and lower the shoes back down. The radius of the bend can be set with the adjustments</w:t>
      </w:r>
    </w:p>
    <w:p w:rsidR="00526629" w:rsidRPr="00A85E6F" w:rsidRDefault="00526629" w:rsidP="00F91AEB">
      <w:pPr>
        <w:numPr>
          <w:ilvl w:val="0"/>
          <w:numId w:val="18"/>
        </w:numPr>
        <w:spacing w:after="0" w:line="240" w:lineRule="auto"/>
        <w:rPr>
          <w:rFonts w:ascii="Verdana" w:hAnsi="Verdana"/>
          <w:sz w:val="18"/>
          <w:szCs w:val="18"/>
        </w:rPr>
      </w:pPr>
      <w:r w:rsidRPr="00A85E6F">
        <w:rPr>
          <w:rFonts w:ascii="Verdana" w:hAnsi="Verdana"/>
          <w:sz w:val="18"/>
          <w:szCs w:val="18"/>
        </w:rPr>
        <w:t>Bend the work by applying force to the bending levers.</w:t>
      </w:r>
    </w:p>
    <w:p w:rsidR="00526629" w:rsidRPr="00A85E6F" w:rsidRDefault="00526629" w:rsidP="00F91AEB">
      <w:pPr>
        <w:numPr>
          <w:ilvl w:val="0"/>
          <w:numId w:val="18"/>
        </w:numPr>
        <w:spacing w:after="0" w:line="240" w:lineRule="auto"/>
        <w:rPr>
          <w:rFonts w:ascii="Verdana" w:hAnsi="Verdana"/>
          <w:sz w:val="18"/>
          <w:szCs w:val="18"/>
        </w:rPr>
      </w:pPr>
      <w:r w:rsidRPr="00A85E6F">
        <w:rPr>
          <w:rFonts w:ascii="Verdana" w:hAnsi="Verdana"/>
          <w:bCs/>
          <w:sz w:val="18"/>
          <w:szCs w:val="18"/>
        </w:rPr>
        <w:t xml:space="preserve">Keep persons from reaching into the die area. </w:t>
      </w:r>
      <w:r w:rsidRPr="00A85E6F">
        <w:rPr>
          <w:rFonts w:ascii="Verdana" w:hAnsi="Verdana"/>
          <w:sz w:val="18"/>
          <w:szCs w:val="18"/>
        </w:rPr>
        <w:t xml:space="preserve">When operating the bender, weighted levers move at the same time. </w:t>
      </w:r>
    </w:p>
    <w:p w:rsidR="00526629" w:rsidRPr="00A85E6F" w:rsidRDefault="00526629" w:rsidP="00F91AEB">
      <w:pPr>
        <w:numPr>
          <w:ilvl w:val="0"/>
          <w:numId w:val="18"/>
        </w:numPr>
        <w:spacing w:after="0" w:line="240" w:lineRule="auto"/>
        <w:rPr>
          <w:rFonts w:ascii="Verdana" w:hAnsi="Verdana"/>
          <w:sz w:val="18"/>
          <w:szCs w:val="18"/>
        </w:rPr>
      </w:pPr>
      <w:r w:rsidRPr="00A85E6F">
        <w:rPr>
          <w:rFonts w:ascii="Verdana" w:hAnsi="Verdana"/>
          <w:sz w:val="18"/>
          <w:szCs w:val="18"/>
        </w:rPr>
        <w:t>When operating the Roller, do not wear loose long sleeves, jewelry or other articles of clothing that could become entangled. Keep fingers clear.</w:t>
      </w:r>
    </w:p>
    <w:p w:rsidR="00526629" w:rsidRPr="00A85E6F" w:rsidRDefault="00526629" w:rsidP="00250ACB">
      <w:pPr>
        <w:rPr>
          <w:rFonts w:ascii="Verdana" w:hAnsi="Verdana"/>
        </w:rPr>
      </w:pPr>
    </w:p>
    <w:p w:rsidR="00526629" w:rsidRPr="00A85E6F" w:rsidRDefault="00526629" w:rsidP="00250ACB">
      <w:pPr>
        <w:rPr>
          <w:rFonts w:ascii="Verdana" w:hAnsi="Verdana"/>
          <w:b/>
          <w:sz w:val="36"/>
          <w:szCs w:val="36"/>
        </w:rPr>
      </w:pPr>
      <w:bookmarkStart w:id="18" w:name="Page_21"/>
      <w:bookmarkEnd w:id="18"/>
      <w:r w:rsidRPr="00A85E6F">
        <w:rPr>
          <w:rFonts w:ascii="Verdana" w:hAnsi="Verdana"/>
          <w:b/>
          <w:sz w:val="36"/>
          <w:szCs w:val="36"/>
        </w:rPr>
        <w:lastRenderedPageBreak/>
        <w:t xml:space="preserve">Heat Treatment </w:t>
      </w:r>
    </w:p>
    <w:p w:rsidR="00526629" w:rsidRPr="00A85E6F" w:rsidRDefault="00095064" w:rsidP="00250ACB">
      <w:pPr>
        <w:rPr>
          <w:rFonts w:ascii="Verdana" w:hAnsi="Verdana"/>
          <w:b/>
          <w:sz w:val="28"/>
          <w:szCs w:val="28"/>
        </w:rPr>
      </w:pPr>
      <w:r>
        <w:rPr>
          <w:rFonts w:ascii="Verdana" w:hAnsi="Verdana"/>
          <w:noProof/>
        </w:rPr>
        <mc:AlternateContent>
          <mc:Choice Requires="wps">
            <w:drawing>
              <wp:anchor distT="0" distB="0" distL="114300" distR="114300" simplePos="0" relativeHeight="251662336" behindDoc="0" locked="0" layoutInCell="1" allowOverlap="1">
                <wp:simplePos x="0" y="0"/>
                <wp:positionH relativeFrom="column">
                  <wp:posOffset>3771900</wp:posOffset>
                </wp:positionH>
                <wp:positionV relativeFrom="paragraph">
                  <wp:posOffset>182245</wp:posOffset>
                </wp:positionV>
                <wp:extent cx="1555115" cy="1402715"/>
                <wp:effectExtent l="0" t="4445" r="0" b="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402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Default="00754E23">
                            <w:r>
                              <w:rPr>
                                <w:noProof/>
                              </w:rPr>
                              <w:drawing>
                                <wp:inline distT="0" distB="0" distL="0" distR="0">
                                  <wp:extent cx="1350645" cy="1158875"/>
                                  <wp:effectExtent l="1905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1350645" cy="11588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margin-left:297pt;margin-top:14.35pt;width:122.45pt;height:110.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" stroked="f">
                <v:textbox style="mso-fit-shape-to-text:t">
                  <w:txbxContent>
                    <w:p w:rsidR="00526629" w:rsidRDefault="00754E23">
                      <w:r>
                        <w:rPr>
                          <w:noProof/>
                        </w:rPr>
                        <w:drawing>
                          <wp:inline distT="0" distB="0" distL="0" distR="0">
                            <wp:extent cx="1350645" cy="1158875"/>
                            <wp:effectExtent l="1905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1350645" cy="1158875"/>
                                    </a:xfrm>
                                    <a:prstGeom prst="rect">
                                      <a:avLst/>
                                    </a:prstGeom>
                                    <a:noFill/>
                                    <a:ln w="9525">
                                      <a:noFill/>
                                      <a:miter lim="800000"/>
                                      <a:headEnd/>
                                      <a:tailEnd/>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67945</wp:posOffset>
                </wp:positionV>
                <wp:extent cx="1917065" cy="1976755"/>
                <wp:effectExtent l="0" t="4445" r="5715"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97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Default="00754E23">
                            <w:r>
                              <w:rPr>
                                <w:noProof/>
                              </w:rPr>
                              <w:drawing>
                                <wp:inline distT="0" distB="0" distL="0" distR="0">
                                  <wp:extent cx="1711960" cy="1732915"/>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l="13480" r="12372"/>
                                          <a:stretch>
                                            <a:fillRect/>
                                          </a:stretch>
                                        </pic:blipFill>
                                        <pic:spPr bwMode="auto">
                                          <a:xfrm>
                                            <a:off x="0" y="0"/>
                                            <a:ext cx="1711960" cy="173291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126pt;margin-top:5.35pt;width:150.95pt;height:155.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" stroked="f">
                <v:textbox style="mso-fit-shape-to-text:t">
                  <w:txbxContent>
                    <w:p w:rsidR="00526629" w:rsidRDefault="00754E23">
                      <w:r>
                        <w:rPr>
                          <w:noProof/>
                        </w:rPr>
                        <w:drawing>
                          <wp:inline distT="0" distB="0" distL="0" distR="0">
                            <wp:extent cx="1711960" cy="1732915"/>
                            <wp:effectExtent l="1905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l="13480" r="12372"/>
                                    <a:stretch>
                                      <a:fillRect/>
                                    </a:stretch>
                                  </pic:blipFill>
                                  <pic:spPr bwMode="auto">
                                    <a:xfrm>
                                      <a:off x="0" y="0"/>
                                      <a:ext cx="1711960" cy="1732915"/>
                                    </a:xfrm>
                                    <a:prstGeom prst="rect">
                                      <a:avLst/>
                                    </a:prstGeom>
                                    <a:noFill/>
                                    <a:ln w="9525">
                                      <a:noFill/>
                                      <a:miter lim="800000"/>
                                      <a:headEnd/>
                                      <a:tailEnd/>
                                    </a:ln>
                                  </pic:spPr>
                                </pic:pic>
                              </a:graphicData>
                            </a:graphic>
                          </wp:inline>
                        </w:drawing>
                      </w:r>
                    </w:p>
                  </w:txbxContent>
                </v:textbox>
              </v:shape>
            </w:pict>
          </mc:Fallback>
        </mc:AlternateContent>
      </w:r>
      <w:r>
        <w:rPr>
          <w:rFonts w:ascii="Verdana" w:hAnsi="Verdana"/>
          <w:noProof/>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67945</wp:posOffset>
                </wp:positionV>
                <wp:extent cx="1364615" cy="1972310"/>
                <wp:effectExtent l="0" t="4445" r="1905" b="0"/>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972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301FFD" w:rsidRDefault="00754E23">
                            <w:pPr>
                              <w:rPr>
                                <w:rFonts w:ascii="Verdana" w:hAnsi="Verdana"/>
                                <w:sz w:val="18"/>
                                <w:szCs w:val="18"/>
                              </w:rPr>
                            </w:pPr>
                            <w:r>
                              <w:rPr>
                                <w:rFonts w:ascii="Verdana" w:hAnsi="Verdana"/>
                                <w:noProof/>
                                <w:sz w:val="18"/>
                                <w:szCs w:val="18"/>
                              </w:rPr>
                              <w:drawing>
                                <wp:inline distT="0" distB="0" distL="0" distR="0">
                                  <wp:extent cx="1158875" cy="1732915"/>
                                  <wp:effectExtent l="1905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l="47253"/>
                                          <a:stretch>
                                            <a:fillRect/>
                                          </a:stretch>
                                        </pic:blipFill>
                                        <pic:spPr bwMode="auto">
                                          <a:xfrm>
                                            <a:off x="0" y="0"/>
                                            <a:ext cx="1158875" cy="173291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9pt;margin-top:5.35pt;width:107.45pt;height:155.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" stroked="f">
                <v:textbox style="mso-fit-shape-to-text:t">
                  <w:txbxContent>
                    <w:p w:rsidR="00526629" w:rsidRPr="00301FFD" w:rsidRDefault="00754E23">
                      <w:pPr>
                        <w:rPr>
                          <w:rFonts w:ascii="Verdana" w:hAnsi="Verdana"/>
                          <w:sz w:val="18"/>
                          <w:szCs w:val="18"/>
                        </w:rPr>
                      </w:pPr>
                      <w:r>
                        <w:rPr>
                          <w:rFonts w:ascii="Verdana" w:hAnsi="Verdana"/>
                          <w:noProof/>
                          <w:sz w:val="18"/>
                          <w:szCs w:val="18"/>
                        </w:rPr>
                        <w:drawing>
                          <wp:inline distT="0" distB="0" distL="0" distR="0">
                            <wp:extent cx="1158875" cy="1732915"/>
                            <wp:effectExtent l="1905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l="47253"/>
                                    <a:stretch>
                                      <a:fillRect/>
                                    </a:stretch>
                                  </pic:blipFill>
                                  <pic:spPr bwMode="auto">
                                    <a:xfrm>
                                      <a:off x="0" y="0"/>
                                      <a:ext cx="1158875" cy="1732915"/>
                                    </a:xfrm>
                                    <a:prstGeom prst="rect">
                                      <a:avLst/>
                                    </a:prstGeom>
                                    <a:noFill/>
                                    <a:ln w="9525">
                                      <a:noFill/>
                                      <a:miter lim="800000"/>
                                      <a:headEnd/>
                                      <a:tailEnd/>
                                    </a:ln>
                                  </pic:spPr>
                                </pic:pic>
                              </a:graphicData>
                            </a:graphic>
                          </wp:inline>
                        </w:drawing>
                      </w:r>
                    </w:p>
                  </w:txbxContent>
                </v:textbox>
              </v:shape>
            </w:pict>
          </mc:Fallback>
        </mc:AlternateContent>
      </w:r>
    </w:p>
    <w:p w:rsidR="00526629" w:rsidRPr="00A85E6F" w:rsidRDefault="00526629" w:rsidP="00250ACB">
      <w:pPr>
        <w:rPr>
          <w:rFonts w:ascii="Verdana" w:hAnsi="Verdana"/>
          <w:b/>
          <w:sz w:val="28"/>
          <w:szCs w:val="28"/>
        </w:rPr>
      </w:pPr>
    </w:p>
    <w:p w:rsidR="00526629" w:rsidRPr="00A85E6F" w:rsidRDefault="00526629" w:rsidP="00250ACB">
      <w:pPr>
        <w:rPr>
          <w:rFonts w:ascii="Verdana" w:hAnsi="Verdana"/>
          <w:b/>
          <w:sz w:val="28"/>
          <w:szCs w:val="28"/>
        </w:rPr>
      </w:pPr>
    </w:p>
    <w:p w:rsidR="00526629" w:rsidRPr="00A85E6F" w:rsidRDefault="00526629" w:rsidP="00250ACB">
      <w:pPr>
        <w:rPr>
          <w:rFonts w:ascii="Verdana" w:hAnsi="Verdana"/>
          <w:b/>
          <w:sz w:val="28"/>
          <w:szCs w:val="28"/>
        </w:rPr>
      </w:pPr>
    </w:p>
    <w:p w:rsidR="00526629" w:rsidRPr="00A85E6F" w:rsidRDefault="00526629" w:rsidP="00250ACB">
      <w:pPr>
        <w:rPr>
          <w:rFonts w:ascii="Verdana" w:hAnsi="Verdana"/>
          <w:b/>
          <w:sz w:val="28"/>
          <w:szCs w:val="28"/>
        </w:rPr>
      </w:pPr>
    </w:p>
    <w:p w:rsidR="00526629" w:rsidRPr="00A85E6F" w:rsidRDefault="00526629" w:rsidP="00250ACB">
      <w:pPr>
        <w:rPr>
          <w:rFonts w:ascii="Verdana" w:hAnsi="Verdana"/>
          <w:b/>
          <w:sz w:val="28"/>
          <w:szCs w:val="28"/>
        </w:rPr>
      </w:pPr>
    </w:p>
    <w:p w:rsidR="00526629" w:rsidRPr="00A85E6F" w:rsidRDefault="00526629" w:rsidP="00CD204B">
      <w:pPr>
        <w:rPr>
          <w:rFonts w:ascii="Verdana" w:hAnsi="Verdana"/>
          <w:sz w:val="20"/>
          <w:szCs w:val="20"/>
        </w:rPr>
      </w:pPr>
      <w:r w:rsidRPr="00A85E6F">
        <w:rPr>
          <w:rFonts w:ascii="Verdana" w:hAnsi="Verdana"/>
          <w:sz w:val="20"/>
          <w:szCs w:val="20"/>
        </w:rPr>
        <w:t>Heat-treating operations require a quench as an integral part of the process. Liquid quenches normally involve the use of mineral oils, water-based solutions or molten salt. Less severe quenches use circulated gases or forced air, or involve cooling in still air. Quenching operations pose various health hazards to workers. These include working in high temperatures and the risk of fire or explosion</w:t>
      </w:r>
    </w:p>
    <w:p w:rsidR="00526629" w:rsidRPr="00A85E6F" w:rsidRDefault="00526629" w:rsidP="00CD204B">
      <w:pPr>
        <w:spacing w:after="0" w:line="240" w:lineRule="auto"/>
        <w:rPr>
          <w:rFonts w:ascii="Verdana" w:hAnsi="Verdana"/>
          <w:b/>
          <w:bCs/>
          <w:sz w:val="20"/>
          <w:szCs w:val="20"/>
        </w:rPr>
      </w:pPr>
      <w:r w:rsidRPr="00A85E6F">
        <w:rPr>
          <w:rFonts w:ascii="Verdana" w:hAnsi="Verdana"/>
          <w:b/>
          <w:bCs/>
          <w:sz w:val="20"/>
          <w:szCs w:val="20"/>
        </w:rPr>
        <w:t>General Safety for Heat Treatment operations</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Wear safety glasses, gloves and if necessary, heat-resistant protective clothing when working with hot metal. Quench oils may be very hot (above 100C) and oil temperature increases during quenching. Splashes or skin contact cause burns. Avoid skin contact with oils by using gloves and protective clothing.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Check that all safety devices, such as automatic shut-off valves, air switches, and exhaust fans are working properly before lighting the furnace.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Ensure that quenching areas have enough ventilation to keep oil mists at recommended levels.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Follow the manufacturer's instructions when lighting the furnace.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Stand to one side when lighting a gas- or oil-fired furnace.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Ensure that water does not contaminate the quenching oil. Any moisture which comes in contact with the oil can cause an explosion.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Use the proper tongs for the job and make sure the tongs are dry before removing any work from a liquid carburizing pot.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Ensure that a suitable bacterial inhibitor or fungicide has been added to the quenching liquid.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Cover quench tanks when not in use.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Clean up oil spills and leaks immediately using a nonflammable absorbent.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Keep work areas, jigs, baskets and tools free from oil contamination where possible.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Wash hands thoroughly after work before starting other tasks. </w:t>
      </w:r>
    </w:p>
    <w:p w:rsidR="00526629" w:rsidRPr="00711D24" w:rsidRDefault="00526629" w:rsidP="00CD204B">
      <w:pPr>
        <w:numPr>
          <w:ilvl w:val="0"/>
          <w:numId w:val="35"/>
        </w:numPr>
        <w:spacing w:after="0" w:line="240" w:lineRule="auto"/>
        <w:rPr>
          <w:rFonts w:ascii="Verdana" w:hAnsi="Verdana"/>
          <w:sz w:val="18"/>
          <w:szCs w:val="18"/>
        </w:rPr>
      </w:pPr>
      <w:r w:rsidRPr="00711D24">
        <w:rPr>
          <w:rFonts w:ascii="Verdana" w:hAnsi="Verdana"/>
          <w:sz w:val="18"/>
          <w:szCs w:val="18"/>
        </w:rPr>
        <w:t xml:space="preserve">Obtain first aid for all cuts and abrasions. Protect them from contamination by using suitable dressings. </w:t>
      </w:r>
    </w:p>
    <w:p w:rsidR="00526629" w:rsidRPr="00A85E6F" w:rsidRDefault="00526629" w:rsidP="00CD204B">
      <w:pPr>
        <w:spacing w:after="0" w:line="240" w:lineRule="auto"/>
        <w:rPr>
          <w:rFonts w:ascii="Verdana" w:hAnsi="Verdana"/>
          <w:b/>
          <w:sz w:val="20"/>
          <w:szCs w:val="20"/>
        </w:rPr>
      </w:pPr>
      <w:r w:rsidRPr="00A85E6F">
        <w:rPr>
          <w:rFonts w:ascii="Verdana" w:hAnsi="Verdana"/>
          <w:b/>
          <w:sz w:val="20"/>
          <w:szCs w:val="20"/>
        </w:rPr>
        <w:t>Additional considerations:</w:t>
      </w:r>
    </w:p>
    <w:p w:rsidR="00526629" w:rsidRPr="00B63B0F" w:rsidRDefault="00526629" w:rsidP="00CD204B">
      <w:pPr>
        <w:numPr>
          <w:ilvl w:val="0"/>
          <w:numId w:val="36"/>
        </w:numPr>
        <w:spacing w:after="0" w:line="240" w:lineRule="auto"/>
        <w:rPr>
          <w:rFonts w:ascii="Verdana" w:hAnsi="Verdana"/>
          <w:sz w:val="18"/>
          <w:szCs w:val="18"/>
        </w:rPr>
      </w:pPr>
      <w:r w:rsidRPr="00B63B0F">
        <w:rPr>
          <w:rFonts w:ascii="Verdana" w:hAnsi="Verdana"/>
          <w:sz w:val="18"/>
          <w:szCs w:val="18"/>
        </w:rPr>
        <w:t xml:space="preserve">Do not inhale the fumes from a molten carburizing salt bath. During the carburizing process, carbon monoxide is generated. Ensure that this area is well ventilated. These molten salt baths may contain potassium or sodium cyanide, a deadly poison. Handle the salt mixture with caution and watch for contamination from carburized metal pieces. </w:t>
      </w:r>
    </w:p>
    <w:p w:rsidR="00526629" w:rsidRPr="00B63B0F" w:rsidRDefault="00526629" w:rsidP="00CD204B">
      <w:pPr>
        <w:numPr>
          <w:ilvl w:val="0"/>
          <w:numId w:val="36"/>
        </w:numPr>
        <w:spacing w:after="0" w:line="240" w:lineRule="auto"/>
        <w:rPr>
          <w:rFonts w:ascii="Verdana" w:hAnsi="Verdana"/>
          <w:sz w:val="18"/>
          <w:szCs w:val="18"/>
        </w:rPr>
      </w:pPr>
      <w:r w:rsidRPr="00B63B0F">
        <w:rPr>
          <w:rFonts w:ascii="Verdana" w:hAnsi="Verdana"/>
          <w:sz w:val="18"/>
          <w:szCs w:val="18"/>
        </w:rPr>
        <w:t xml:space="preserve">Do not wear oil-soaked clothing or put oily rags in your pockets. </w:t>
      </w:r>
    </w:p>
    <w:p w:rsidR="00526629" w:rsidRPr="00B63B0F" w:rsidRDefault="00526629" w:rsidP="00CD204B">
      <w:pPr>
        <w:numPr>
          <w:ilvl w:val="0"/>
          <w:numId w:val="36"/>
        </w:numPr>
        <w:spacing w:after="0" w:line="240" w:lineRule="auto"/>
        <w:rPr>
          <w:rFonts w:ascii="Verdana" w:hAnsi="Verdana"/>
          <w:sz w:val="18"/>
          <w:szCs w:val="18"/>
        </w:rPr>
      </w:pPr>
      <w:r w:rsidRPr="00B63B0F">
        <w:rPr>
          <w:rFonts w:ascii="Verdana" w:hAnsi="Verdana"/>
          <w:sz w:val="18"/>
          <w:szCs w:val="18"/>
        </w:rPr>
        <w:t xml:space="preserve">Do not bring food or drink into areas where quench oils are stored or used. </w:t>
      </w:r>
    </w:p>
    <w:p w:rsidR="00526629" w:rsidRPr="00B63B0F" w:rsidRDefault="00526629" w:rsidP="00CD204B">
      <w:pPr>
        <w:numPr>
          <w:ilvl w:val="0"/>
          <w:numId w:val="36"/>
        </w:numPr>
        <w:spacing w:after="0" w:line="240" w:lineRule="auto"/>
        <w:rPr>
          <w:rFonts w:ascii="Verdana" w:hAnsi="Verdana"/>
          <w:sz w:val="18"/>
          <w:szCs w:val="18"/>
        </w:rPr>
      </w:pPr>
      <w:r w:rsidRPr="00B63B0F">
        <w:rPr>
          <w:rFonts w:ascii="Verdana" w:hAnsi="Verdana"/>
          <w:sz w:val="18"/>
          <w:szCs w:val="18"/>
        </w:rPr>
        <w:t>Do not wear or take oil-contaminated clothing or equipment into areas where food or drink are consumed</w:t>
      </w:r>
    </w:p>
    <w:p w:rsidR="00526629" w:rsidRPr="00A85E6F" w:rsidRDefault="00526629" w:rsidP="00CD204B">
      <w:pPr>
        <w:rPr>
          <w:rFonts w:ascii="Verdana" w:hAnsi="Verdana"/>
          <w:sz w:val="20"/>
          <w:szCs w:val="20"/>
        </w:rPr>
      </w:pPr>
    </w:p>
    <w:p w:rsidR="00526629" w:rsidRPr="00A85E6F" w:rsidRDefault="00095064" w:rsidP="00CD204B">
      <w:pPr>
        <w:rPr>
          <w:rFonts w:ascii="Verdana" w:hAnsi="Verdana"/>
          <w:b/>
          <w:sz w:val="36"/>
          <w:szCs w:val="36"/>
        </w:rPr>
      </w:pPr>
      <w:bookmarkStart w:id="19" w:name="Page_22"/>
      <w:bookmarkEnd w:id="19"/>
      <w:r>
        <w:rPr>
          <w:rFonts w:ascii="Verdana" w:hAnsi="Verdana"/>
          <w:noProof/>
        </w:rPr>
        <w:lastRenderedPageBreak/>
        <mc:AlternateContent>
          <mc:Choice Requires="wps">
            <w:drawing>
              <wp:anchor distT="0" distB="0" distL="114300" distR="114300" simplePos="0" relativeHeight="251667456" behindDoc="0" locked="0" layoutInCell="1" allowOverlap="1">
                <wp:simplePos x="0" y="0"/>
                <wp:positionH relativeFrom="column">
                  <wp:posOffset>3771900</wp:posOffset>
                </wp:positionH>
                <wp:positionV relativeFrom="paragraph">
                  <wp:posOffset>395605</wp:posOffset>
                </wp:positionV>
                <wp:extent cx="2743200" cy="1143000"/>
                <wp:effectExtent l="0" t="1905" r="0" b="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3474FF" w:rsidRDefault="00526629">
                            <w:pPr>
                              <w:rPr>
                                <w:rFonts w:ascii="Verdana" w:hAnsi="Verdana"/>
                                <w:sz w:val="20"/>
                                <w:szCs w:val="20"/>
                              </w:rPr>
                            </w:pPr>
                            <w:r w:rsidRPr="003474FF">
                              <w:rPr>
                                <w:rFonts w:ascii="Verdana" w:hAnsi="Verdana"/>
                                <w:b/>
                                <w:sz w:val="20"/>
                                <w:szCs w:val="20"/>
                              </w:rPr>
                              <w:t>Notice:</w:t>
                            </w:r>
                            <w:r w:rsidRPr="003474FF">
                              <w:rPr>
                                <w:rFonts w:ascii="Verdana" w:hAnsi="Verdana"/>
                                <w:sz w:val="20"/>
                                <w:szCs w:val="20"/>
                              </w:rPr>
                              <w:t xml:space="preserve"> Welding equipment </w:t>
                            </w:r>
                            <w:r>
                              <w:rPr>
                                <w:rFonts w:ascii="Verdana" w:hAnsi="Verdana"/>
                                <w:sz w:val="20"/>
                                <w:szCs w:val="20"/>
                              </w:rPr>
                              <w:t xml:space="preserve">is </w:t>
                            </w:r>
                            <w:r w:rsidRPr="003474FF">
                              <w:rPr>
                                <w:rFonts w:ascii="Verdana" w:hAnsi="Verdana"/>
                                <w:sz w:val="20"/>
                                <w:szCs w:val="20"/>
                              </w:rPr>
                              <w:t>not allowed out of shop area and can only be used during</w:t>
                            </w:r>
                            <w:r>
                              <w:rPr>
                                <w:rFonts w:ascii="Verdana" w:hAnsi="Verdana"/>
                                <w:sz w:val="20"/>
                                <w:szCs w:val="20"/>
                              </w:rPr>
                              <w:t xml:space="preserve"> hours when the</w:t>
                            </w:r>
                            <w:r w:rsidRPr="003474FF">
                              <w:rPr>
                                <w:rFonts w:ascii="Verdana" w:hAnsi="Verdana"/>
                                <w:sz w:val="20"/>
                                <w:szCs w:val="20"/>
                              </w:rPr>
                              <w:t xml:space="preserve"> Shop Manager </w:t>
                            </w:r>
                            <w:r>
                              <w:rPr>
                                <w:rFonts w:ascii="Verdana" w:hAnsi="Verdana"/>
                                <w:sz w:val="20"/>
                                <w:szCs w:val="20"/>
                              </w:rPr>
                              <w:t>is available.</w:t>
                            </w:r>
                            <w:r w:rsidRPr="003474FF">
                              <w:rPr>
                                <w:rFonts w:ascii="Verdana" w:hAnsi="Verdana"/>
                                <w:sz w:val="20"/>
                                <w:szCs w:val="20"/>
                              </w:rPr>
                              <w:t xml:space="preserve"> </w:t>
                            </w:r>
                          </w:p>
                          <w:p w:rsidR="00526629" w:rsidRPr="003474FF" w:rsidRDefault="00526629">
                            <w:pPr>
                              <w:rPr>
                                <w:rFonts w:ascii="Verdana" w:hAnsi="Verdana"/>
                                <w:b/>
                                <w:sz w:val="20"/>
                                <w:szCs w:val="20"/>
                              </w:rPr>
                            </w:pPr>
                            <w:r w:rsidRPr="003474FF">
                              <w:rPr>
                                <w:rFonts w:ascii="Verdana" w:hAnsi="Verdana"/>
                                <w:b/>
                                <w:sz w:val="20"/>
                                <w:szCs w:val="20"/>
                              </w:rPr>
                              <w:t>Always use an exhaust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297pt;margin-top:31.15pt;width:3in;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" stroked="f">
                <v:textbox>
                  <w:txbxContent>
                    <w:p w:rsidR="00526629" w:rsidRPr="003474FF" w:rsidRDefault="00526629">
                      <w:pPr>
                        <w:rPr>
                          <w:rFonts w:ascii="Verdana" w:hAnsi="Verdana"/>
                          <w:sz w:val="20"/>
                          <w:szCs w:val="20"/>
                        </w:rPr>
                      </w:pPr>
                      <w:r w:rsidRPr="003474FF">
                        <w:rPr>
                          <w:rFonts w:ascii="Verdana" w:hAnsi="Verdana"/>
                          <w:b/>
                          <w:sz w:val="20"/>
                          <w:szCs w:val="20"/>
                        </w:rPr>
                        <w:t>Notice:</w:t>
                      </w:r>
                      <w:r w:rsidRPr="003474FF">
                        <w:rPr>
                          <w:rFonts w:ascii="Verdana" w:hAnsi="Verdana"/>
                          <w:sz w:val="20"/>
                          <w:szCs w:val="20"/>
                        </w:rPr>
                        <w:t xml:space="preserve"> Welding equipment </w:t>
                      </w:r>
                      <w:r>
                        <w:rPr>
                          <w:rFonts w:ascii="Verdana" w:hAnsi="Verdana"/>
                          <w:sz w:val="20"/>
                          <w:szCs w:val="20"/>
                        </w:rPr>
                        <w:t xml:space="preserve">is </w:t>
                      </w:r>
                      <w:r w:rsidRPr="003474FF">
                        <w:rPr>
                          <w:rFonts w:ascii="Verdana" w:hAnsi="Verdana"/>
                          <w:sz w:val="20"/>
                          <w:szCs w:val="20"/>
                        </w:rPr>
                        <w:t>not allowed out of shop area and can only be used during</w:t>
                      </w:r>
                      <w:r>
                        <w:rPr>
                          <w:rFonts w:ascii="Verdana" w:hAnsi="Verdana"/>
                          <w:sz w:val="20"/>
                          <w:szCs w:val="20"/>
                        </w:rPr>
                        <w:t xml:space="preserve"> hours when the</w:t>
                      </w:r>
                      <w:r w:rsidRPr="003474FF">
                        <w:rPr>
                          <w:rFonts w:ascii="Verdana" w:hAnsi="Verdana"/>
                          <w:sz w:val="20"/>
                          <w:szCs w:val="20"/>
                        </w:rPr>
                        <w:t xml:space="preserve"> Shop Manager </w:t>
                      </w:r>
                      <w:r>
                        <w:rPr>
                          <w:rFonts w:ascii="Verdana" w:hAnsi="Verdana"/>
                          <w:sz w:val="20"/>
                          <w:szCs w:val="20"/>
                        </w:rPr>
                        <w:t>is available.</w:t>
                      </w:r>
                      <w:r w:rsidRPr="003474FF">
                        <w:rPr>
                          <w:rFonts w:ascii="Verdana" w:hAnsi="Verdana"/>
                          <w:sz w:val="20"/>
                          <w:szCs w:val="20"/>
                        </w:rPr>
                        <w:t xml:space="preserve"> </w:t>
                      </w:r>
                    </w:p>
                    <w:p w:rsidR="00526629" w:rsidRPr="003474FF" w:rsidRDefault="00526629">
                      <w:pPr>
                        <w:rPr>
                          <w:rFonts w:ascii="Verdana" w:hAnsi="Verdana"/>
                          <w:b/>
                          <w:sz w:val="20"/>
                          <w:szCs w:val="20"/>
                        </w:rPr>
                      </w:pPr>
                      <w:r w:rsidRPr="003474FF">
                        <w:rPr>
                          <w:rFonts w:ascii="Verdana" w:hAnsi="Verdana"/>
                          <w:b/>
                          <w:sz w:val="20"/>
                          <w:szCs w:val="20"/>
                        </w:rPr>
                        <w:t>Always use an exhaust system</w:t>
                      </w:r>
                    </w:p>
                  </w:txbxContent>
                </v:textbox>
              </v:shape>
            </w:pict>
          </mc:Fallback>
        </mc:AlternateContent>
      </w:r>
      <w:r>
        <w:rPr>
          <w:rFonts w:ascii="Verdana" w:hAnsi="Verdana"/>
          <w:noProof/>
          <w:sz w:val="36"/>
          <w:szCs w:val="36"/>
        </w:rPr>
        <mc:AlternateContent>
          <mc:Choice Requires="wps">
            <w:drawing>
              <wp:anchor distT="0" distB="0" distL="114300" distR="114300" simplePos="0" relativeHeight="251664384" behindDoc="0" locked="0" layoutInCell="1" allowOverlap="1">
                <wp:simplePos x="0" y="0"/>
                <wp:positionH relativeFrom="column">
                  <wp:posOffset>1943100</wp:posOffset>
                </wp:positionH>
                <wp:positionV relativeFrom="paragraph">
                  <wp:posOffset>292735</wp:posOffset>
                </wp:positionV>
                <wp:extent cx="1468120" cy="1296670"/>
                <wp:effectExtent l="0" t="635" r="0"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1296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0E2C61" w:rsidRDefault="00754E23">
                            <w:pPr>
                              <w:rPr>
                                <w:rFonts w:ascii="Verdana" w:hAnsi="Verdana"/>
                              </w:rPr>
                            </w:pPr>
                            <w:r>
                              <w:rPr>
                                <w:rFonts w:ascii="Verdana" w:hAnsi="Verdana"/>
                                <w:noProof/>
                              </w:rPr>
                              <w:drawing>
                                <wp:inline distT="0" distB="0" distL="0" distR="0">
                                  <wp:extent cx="1265555" cy="105283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a:stretch>
                                            <a:fillRect/>
                                          </a:stretch>
                                        </pic:blipFill>
                                        <pic:spPr bwMode="auto">
                                          <a:xfrm>
                                            <a:off x="0" y="0"/>
                                            <a:ext cx="1265555" cy="10528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margin-left:153pt;margin-top:23.05pt;width:115.6pt;height:102.1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" stroked="f">
                <v:textbox style="mso-fit-shape-to-text:t">
                  <w:txbxContent>
                    <w:p w:rsidR="00526629" w:rsidRPr="000E2C61" w:rsidRDefault="00754E23">
                      <w:pPr>
                        <w:rPr>
                          <w:rFonts w:ascii="Verdana" w:hAnsi="Verdana"/>
                        </w:rPr>
                      </w:pPr>
                      <w:r>
                        <w:rPr>
                          <w:rFonts w:ascii="Verdana" w:hAnsi="Verdana"/>
                          <w:noProof/>
                        </w:rPr>
                        <w:drawing>
                          <wp:inline distT="0" distB="0" distL="0" distR="0">
                            <wp:extent cx="1265555" cy="105283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a:stretch>
                                      <a:fillRect/>
                                    </a:stretch>
                                  </pic:blipFill>
                                  <pic:spPr bwMode="auto">
                                    <a:xfrm>
                                      <a:off x="0" y="0"/>
                                      <a:ext cx="1265555" cy="1052830"/>
                                    </a:xfrm>
                                    <a:prstGeom prst="rect">
                                      <a:avLst/>
                                    </a:prstGeom>
                                    <a:noFill/>
                                    <a:ln w="9525">
                                      <a:noFill/>
                                      <a:miter lim="800000"/>
                                      <a:headEnd/>
                                      <a:tailEnd/>
                                    </a:ln>
                                  </pic:spPr>
                                </pic:pic>
                              </a:graphicData>
                            </a:graphic>
                          </wp:inline>
                        </w:drawing>
                      </w:r>
                    </w:p>
                  </w:txbxContent>
                </v:textbox>
              </v:shape>
            </w:pict>
          </mc:Fallback>
        </mc:AlternateContent>
      </w:r>
      <w:r>
        <w:rPr>
          <w:rFonts w:ascii="Verdana" w:hAnsi="Verdana"/>
          <w:noProof/>
          <w:sz w:val="36"/>
          <w:szCs w:val="36"/>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292735</wp:posOffset>
                </wp:positionV>
                <wp:extent cx="1193165" cy="1264285"/>
                <wp:effectExtent l="0" t="635" r="0" b="635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264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Default="00754E23">
                            <w:r>
                              <w:rPr>
                                <w:rFonts w:ascii="Verdana" w:hAnsi="Verdana"/>
                                <w:noProof/>
                              </w:rPr>
                              <w:drawing>
                                <wp:inline distT="0" distB="0" distL="0" distR="0">
                                  <wp:extent cx="988695" cy="1020445"/>
                                  <wp:effectExtent l="1905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l="19698" t="24571" r="16664" b="23032"/>
                                          <a:stretch>
                                            <a:fillRect/>
                                          </a:stretch>
                                        </pic:blipFill>
                                        <pic:spPr bwMode="auto">
                                          <a:xfrm>
                                            <a:off x="0" y="0"/>
                                            <a:ext cx="988695" cy="102044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9pt;margin-top:23.05pt;width:93.95pt;height:99.5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" stroked="f">
                <v:textbox style="mso-fit-shape-to-text:t">
                  <w:txbxContent>
                    <w:p w:rsidR="00526629" w:rsidRDefault="00754E23">
                      <w:r>
                        <w:rPr>
                          <w:rFonts w:ascii="Verdana" w:hAnsi="Verdana"/>
                          <w:noProof/>
                        </w:rPr>
                        <w:drawing>
                          <wp:inline distT="0" distB="0" distL="0" distR="0">
                            <wp:extent cx="988695" cy="1020445"/>
                            <wp:effectExtent l="1905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l="19698" t="24571" r="16664" b="23032"/>
                                    <a:stretch>
                                      <a:fillRect/>
                                    </a:stretch>
                                  </pic:blipFill>
                                  <pic:spPr bwMode="auto">
                                    <a:xfrm>
                                      <a:off x="0" y="0"/>
                                      <a:ext cx="988695" cy="1020445"/>
                                    </a:xfrm>
                                    <a:prstGeom prst="rect">
                                      <a:avLst/>
                                    </a:prstGeom>
                                    <a:noFill/>
                                    <a:ln w="9525">
                                      <a:noFill/>
                                      <a:miter lim="800000"/>
                                      <a:headEnd/>
                                      <a:tailEnd/>
                                    </a:ln>
                                  </pic:spPr>
                                </pic:pic>
                              </a:graphicData>
                            </a:graphic>
                          </wp:inline>
                        </w:drawing>
                      </w:r>
                    </w:p>
                  </w:txbxContent>
                </v:textbox>
              </v:shape>
            </w:pict>
          </mc:Fallback>
        </mc:AlternateContent>
      </w:r>
      <w:r w:rsidR="00526629" w:rsidRPr="00A85E6F">
        <w:rPr>
          <w:rFonts w:ascii="Verdana" w:hAnsi="Verdana"/>
          <w:b/>
          <w:sz w:val="36"/>
          <w:szCs w:val="36"/>
        </w:rPr>
        <w:t xml:space="preserve">Welding Safety </w:t>
      </w:r>
      <w:r w:rsidR="00F72567" w:rsidRPr="00A85E6F">
        <w:rPr>
          <w:rFonts w:ascii="Verdana" w:hAnsi="Verdana"/>
          <w:b/>
          <w:sz w:val="36"/>
          <w:szCs w:val="36"/>
        </w:rPr>
        <w:t xml:space="preserve">Practices and </w:t>
      </w:r>
      <w:r w:rsidR="00526629" w:rsidRPr="00A85E6F">
        <w:rPr>
          <w:rFonts w:ascii="Verdana" w:hAnsi="Verdana"/>
          <w:b/>
          <w:sz w:val="36"/>
          <w:szCs w:val="36"/>
        </w:rPr>
        <w:t>Guidelines</w:t>
      </w:r>
    </w:p>
    <w:p w:rsidR="00526629" w:rsidRPr="00A85E6F" w:rsidRDefault="00526629" w:rsidP="00CD204B">
      <w:pPr>
        <w:rPr>
          <w:rFonts w:ascii="Verdana" w:hAnsi="Verdana"/>
          <w:sz w:val="20"/>
          <w:szCs w:val="20"/>
        </w:rPr>
      </w:pPr>
      <w:r w:rsidRPr="00A85E6F">
        <w:rPr>
          <w:rFonts w:ascii="Verdana" w:hAnsi="Verdana"/>
          <w:sz w:val="20"/>
          <w:szCs w:val="20"/>
        </w:rPr>
        <w:tab/>
      </w:r>
      <w:r w:rsidRPr="00A85E6F">
        <w:rPr>
          <w:rFonts w:ascii="Verdana" w:hAnsi="Verdana"/>
          <w:sz w:val="20"/>
          <w:szCs w:val="20"/>
        </w:rPr>
        <w:tab/>
      </w:r>
      <w:r w:rsidRPr="00A85E6F">
        <w:rPr>
          <w:rFonts w:ascii="Verdana" w:hAnsi="Verdana"/>
          <w:sz w:val="20"/>
          <w:szCs w:val="20"/>
        </w:rPr>
        <w:tab/>
      </w:r>
    </w:p>
    <w:p w:rsidR="00526629" w:rsidRPr="00A85E6F" w:rsidRDefault="00526629" w:rsidP="00CD204B">
      <w:pPr>
        <w:rPr>
          <w:rFonts w:ascii="Verdana" w:hAnsi="Verdana"/>
          <w:sz w:val="20"/>
          <w:szCs w:val="20"/>
        </w:rPr>
      </w:pPr>
    </w:p>
    <w:p w:rsidR="00526629" w:rsidRPr="00A85E6F" w:rsidRDefault="00526629" w:rsidP="00CD204B">
      <w:pPr>
        <w:rPr>
          <w:rFonts w:ascii="Verdana" w:hAnsi="Verdana"/>
          <w:sz w:val="20"/>
          <w:szCs w:val="20"/>
        </w:rPr>
      </w:pPr>
    </w:p>
    <w:p w:rsidR="00526629" w:rsidRPr="00A85E6F" w:rsidRDefault="00095064" w:rsidP="00CD204B">
      <w:pPr>
        <w:rPr>
          <w:rFonts w:ascii="Verdana" w:hAnsi="Verdana"/>
          <w:sz w:val="20"/>
          <w:szCs w:val="20"/>
        </w:rPr>
      </w:pPr>
      <w:r>
        <w:rPr>
          <w:rFonts w:ascii="Verdana" w:hAnsi="Verdana"/>
          <w:noProof/>
        </w:rPr>
        <mc:AlternateContent>
          <mc:Choice Requires="wps">
            <w:drawing>
              <wp:anchor distT="0" distB="0" distL="114300" distR="114300" simplePos="0" relativeHeight="251666432" behindDoc="0" locked="0" layoutInCell="1" allowOverlap="1">
                <wp:simplePos x="0" y="0"/>
                <wp:positionH relativeFrom="column">
                  <wp:posOffset>1943100</wp:posOffset>
                </wp:positionH>
                <wp:positionV relativeFrom="paragraph">
                  <wp:posOffset>178435</wp:posOffset>
                </wp:positionV>
                <wp:extent cx="1714500" cy="342900"/>
                <wp:effectExtent l="0" t="635" r="0" b="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0E2C61" w:rsidRDefault="00526629">
                            <w:pPr>
                              <w:rPr>
                                <w:rFonts w:ascii="Verdana" w:hAnsi="Verdana"/>
                                <w:b/>
                                <w:sz w:val="20"/>
                                <w:szCs w:val="20"/>
                              </w:rPr>
                            </w:pPr>
                            <w:r w:rsidRPr="000E2C61">
                              <w:rPr>
                                <w:rFonts w:ascii="Verdana" w:hAnsi="Verdana"/>
                                <w:b/>
                                <w:sz w:val="20"/>
                                <w:szCs w:val="20"/>
                              </w:rPr>
                              <w:t>Welding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153pt;margin-top:14.05pt;width:13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" stroked="f">
                <v:textbox>
                  <w:txbxContent>
                    <w:p w:rsidR="00526629" w:rsidRPr="000E2C61" w:rsidRDefault="00526629">
                      <w:pPr>
                        <w:rPr>
                          <w:rFonts w:ascii="Verdana" w:hAnsi="Verdana"/>
                          <w:b/>
                          <w:sz w:val="20"/>
                          <w:szCs w:val="20"/>
                        </w:rPr>
                      </w:pPr>
                      <w:r w:rsidRPr="000E2C61">
                        <w:rPr>
                          <w:rFonts w:ascii="Verdana" w:hAnsi="Verdana"/>
                          <w:b/>
                          <w:sz w:val="20"/>
                          <w:szCs w:val="20"/>
                        </w:rPr>
                        <w:t>Welding Equipment</w:t>
                      </w:r>
                    </w:p>
                  </w:txbxContent>
                </v:textbox>
              </v:shape>
            </w:pict>
          </mc:Fallback>
        </mc:AlternateContent>
      </w:r>
      <w:r>
        <w:rPr>
          <w:rFonts w:ascii="Verdana" w:hAnsi="Verdana"/>
          <w:noProof/>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64135</wp:posOffset>
                </wp:positionV>
                <wp:extent cx="1143000" cy="342900"/>
                <wp:effectExtent l="0" t="635"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6629" w:rsidRPr="000E2C61" w:rsidRDefault="00526629">
                            <w:pPr>
                              <w:rPr>
                                <w:rFonts w:ascii="Verdana" w:hAnsi="Verdana"/>
                                <w:b/>
                                <w:sz w:val="20"/>
                                <w:szCs w:val="20"/>
                              </w:rPr>
                            </w:pPr>
                            <w:r w:rsidRPr="000E2C61">
                              <w:rPr>
                                <w:rFonts w:ascii="Verdana" w:hAnsi="Verdana"/>
                                <w:b/>
                                <w:sz w:val="20"/>
                                <w:szCs w:val="20"/>
                              </w:rPr>
                              <w:t>Spot Welders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9pt;margin-top:5.05pt;width:90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" stroked="f">
                <v:textbox>
                  <w:txbxContent>
                    <w:p w:rsidR="00526629" w:rsidRPr="000E2C61" w:rsidRDefault="00526629">
                      <w:pPr>
                        <w:rPr>
                          <w:rFonts w:ascii="Verdana" w:hAnsi="Verdana"/>
                          <w:b/>
                          <w:sz w:val="20"/>
                          <w:szCs w:val="20"/>
                        </w:rPr>
                      </w:pPr>
                      <w:r w:rsidRPr="000E2C61">
                        <w:rPr>
                          <w:rFonts w:ascii="Verdana" w:hAnsi="Verdana"/>
                          <w:b/>
                          <w:sz w:val="20"/>
                          <w:szCs w:val="20"/>
                        </w:rPr>
                        <w:t>Spot Welders</w:t>
                      </w:r>
                    </w:p>
                  </w:txbxContent>
                </v:textbox>
              </v:shape>
            </w:pict>
          </mc:Fallback>
        </mc:AlternateContent>
      </w:r>
    </w:p>
    <w:p w:rsidR="00F72567" w:rsidRPr="00A85E6F" w:rsidRDefault="00F72567" w:rsidP="00F72567">
      <w:pPr>
        <w:spacing w:after="0" w:line="240" w:lineRule="auto"/>
        <w:rPr>
          <w:rFonts w:ascii="Verdana" w:hAnsi="Verdana"/>
          <w:b/>
          <w:sz w:val="20"/>
          <w:szCs w:val="20"/>
        </w:rPr>
      </w:pPr>
    </w:p>
    <w:p w:rsidR="00F72567" w:rsidRPr="00A85E6F" w:rsidRDefault="00F72567" w:rsidP="00F72567">
      <w:pPr>
        <w:spacing w:after="0" w:line="240" w:lineRule="auto"/>
        <w:rPr>
          <w:rFonts w:ascii="Verdana" w:hAnsi="Verdana"/>
          <w:b/>
          <w:sz w:val="20"/>
          <w:szCs w:val="20"/>
        </w:rPr>
      </w:pP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b/>
          <w:sz w:val="19"/>
          <w:szCs w:val="19"/>
        </w:rPr>
        <w:t>Machine Shop manager approval is required before using any welding equipment</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Welders and anyone else in the welding area must wear safety glasses or helmets of recommended shades during welding operations.</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 xml:space="preserve">The welder is responsible for erecting a curtain around the welding area to protect others from eye injury. </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Inspect all welding equipment to be used prior to each use for possible damage</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Avoid handling oxygen cylinders with greasy hands, gloves or rags. Fatal explosions have resulted fro this cause. Do not store or use oil around gauges</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Always double strap cylinders to a weld cart or a fixed object. Never allow a gas cylinder to be free standing. Replace the safety cap on all cylinders when not in use.</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When arc welding, make sure work and/or work table is properly grounded</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Do not arc weld in a wet area</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Be alert to possible fire hazards. Move the object to be welded to a safe location, or, remove all flammables from the work area.</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Never weld in the same area where degreasing or other cleaning operations are performed.</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 xml:space="preserve">Keep suitable fire extinguishing equipment nearby and know how to operate it. </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Shut off the cylinder valves when the job is completed; release the pressure from the regulators by opening the torch valves. Never leave the torch unattended with pressure in the hoses.</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Utilize all protective equipment and clothing. Do not arc weld with any part of the body uncovered. The arc light is actinic light (excessive ultraviolet) and will cause burns similar to severe sunburn. The shop manager will provide protective jacket and sleeves</w:t>
      </w:r>
      <w:r w:rsidR="00B63B0F" w:rsidRPr="00711D24">
        <w:rPr>
          <w:rFonts w:ascii="Verdana" w:hAnsi="Verdana"/>
          <w:sz w:val="19"/>
          <w:szCs w:val="19"/>
        </w:rPr>
        <w:t>.</w:t>
      </w:r>
    </w:p>
    <w:p w:rsidR="00B63B0F" w:rsidRPr="00711D24" w:rsidRDefault="00B63B0F" w:rsidP="000E2C61">
      <w:pPr>
        <w:numPr>
          <w:ilvl w:val="0"/>
          <w:numId w:val="37"/>
        </w:numPr>
        <w:spacing w:after="0" w:line="240" w:lineRule="auto"/>
        <w:rPr>
          <w:rFonts w:ascii="Verdana" w:hAnsi="Verdana"/>
          <w:b/>
          <w:sz w:val="19"/>
          <w:szCs w:val="19"/>
        </w:rPr>
      </w:pPr>
      <w:r w:rsidRPr="00711D24">
        <w:rPr>
          <w:rFonts w:ascii="Verdana" w:hAnsi="Verdana"/>
          <w:sz w:val="19"/>
          <w:szCs w:val="19"/>
        </w:rPr>
        <w:t xml:space="preserve">Welders are </w:t>
      </w:r>
      <w:r w:rsidRPr="00711D24">
        <w:rPr>
          <w:rFonts w:ascii="Verdana" w:hAnsi="Verdana"/>
          <w:b/>
          <w:sz w:val="19"/>
          <w:szCs w:val="19"/>
        </w:rPr>
        <w:t>prohibited</w:t>
      </w:r>
      <w:r w:rsidRPr="00711D24">
        <w:rPr>
          <w:rFonts w:ascii="Verdana" w:hAnsi="Verdana"/>
          <w:sz w:val="19"/>
          <w:szCs w:val="19"/>
        </w:rPr>
        <w:t xml:space="preserve"> to wear any contact lens, doing so may cause blindness.</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Never weld inside drums or enclosed spaces without adequate ventilation.</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 xml:space="preserve">Check the ventilation system before starting to weld and periodically thereafter to ensure adequate performance. Welding fumes should not be allowed to get into the rest of the shop working areas. </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Never cut or weld any container that has held explosive or flammable materials. Use prescribed methods for cleaning or flooding.</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 xml:space="preserve">Never use wrenches or tools except those provided or approved by the gas cylinder manufacturer to open cylinder valves. Never use a hammer to open or close valves. </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Abide by any other safety measures required for each particular type of welding</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Allow for proper ventilation when brazing or soldering. The fluxes are acidic and toxic.</w:t>
      </w:r>
    </w:p>
    <w:p w:rsidR="00526629" w:rsidRPr="00711D24" w:rsidRDefault="00526629" w:rsidP="000E2C61">
      <w:pPr>
        <w:numPr>
          <w:ilvl w:val="0"/>
          <w:numId w:val="37"/>
        </w:numPr>
        <w:spacing w:after="0" w:line="240" w:lineRule="auto"/>
        <w:rPr>
          <w:rFonts w:ascii="Verdana" w:hAnsi="Verdana"/>
          <w:b/>
          <w:sz w:val="19"/>
          <w:szCs w:val="19"/>
        </w:rPr>
      </w:pPr>
      <w:r w:rsidRPr="00711D24">
        <w:rPr>
          <w:rFonts w:ascii="Verdana" w:hAnsi="Verdana"/>
          <w:sz w:val="19"/>
          <w:szCs w:val="19"/>
        </w:rPr>
        <w:t xml:space="preserve">Do not weld on painted, galvanized or greasy, oily metals. Not only can the fumes be toxic, but the welds will not be satisfactory and will fail in use. Galvanized metals produce hazardous gases. Weld galvanized metals under shop manager supervision. </w:t>
      </w:r>
    </w:p>
    <w:p w:rsidR="00454E6E" w:rsidRPr="00A85E6F" w:rsidRDefault="00454E6E" w:rsidP="00454E6E">
      <w:pPr>
        <w:spacing w:after="0" w:line="240" w:lineRule="auto"/>
        <w:rPr>
          <w:rFonts w:ascii="Verdana" w:hAnsi="Verdana"/>
          <w:sz w:val="20"/>
          <w:szCs w:val="20"/>
        </w:rPr>
      </w:pPr>
    </w:p>
    <w:p w:rsidR="00454E6E" w:rsidRPr="00A85E6F" w:rsidRDefault="00454E6E" w:rsidP="00454E6E">
      <w:pPr>
        <w:spacing w:after="0" w:line="240" w:lineRule="auto"/>
        <w:rPr>
          <w:rFonts w:ascii="Verdana" w:hAnsi="Verdana"/>
          <w:sz w:val="20"/>
          <w:szCs w:val="20"/>
        </w:rPr>
      </w:pPr>
    </w:p>
    <w:p w:rsidR="00454E6E" w:rsidRPr="00A85E6F" w:rsidRDefault="00454E6E" w:rsidP="00454E6E">
      <w:pPr>
        <w:spacing w:after="0" w:line="240" w:lineRule="auto"/>
        <w:rPr>
          <w:rFonts w:ascii="Verdana" w:hAnsi="Verdana"/>
          <w:sz w:val="20"/>
          <w:szCs w:val="20"/>
        </w:rPr>
      </w:pPr>
    </w:p>
    <w:p w:rsidR="00B63B0F" w:rsidRDefault="00B63B0F">
      <w:pPr>
        <w:spacing w:after="0" w:line="240" w:lineRule="auto"/>
        <w:rPr>
          <w:rFonts w:ascii="Verdana" w:hAnsi="Verdana" w:cs="Arial"/>
          <w:b/>
          <w:bCs/>
          <w:sz w:val="24"/>
          <w:szCs w:val="24"/>
        </w:rPr>
      </w:pPr>
      <w:r>
        <w:rPr>
          <w:rFonts w:ascii="Verdana" w:hAnsi="Verdana"/>
          <w:sz w:val="24"/>
          <w:szCs w:val="24"/>
        </w:rPr>
        <w:br w:type="page"/>
      </w:r>
    </w:p>
    <w:p w:rsidR="009B73F3" w:rsidRDefault="009B73F3" w:rsidP="009B73F3">
      <w:pPr>
        <w:tabs>
          <w:tab w:val="left" w:pos="360"/>
        </w:tabs>
        <w:spacing w:before="120"/>
        <w:jc w:val="center"/>
        <w:rPr>
          <w:b/>
          <w:sz w:val="36"/>
          <w:szCs w:val="36"/>
        </w:rPr>
      </w:pPr>
      <w:bookmarkStart w:id="20" w:name="Page_23"/>
      <w:bookmarkEnd w:id="20"/>
      <w:r w:rsidRPr="009B73F3">
        <w:rPr>
          <w:b/>
          <w:sz w:val="36"/>
          <w:szCs w:val="36"/>
        </w:rPr>
        <w:lastRenderedPageBreak/>
        <w:t>Safety Rules for the Jointer</w:t>
      </w:r>
    </w:p>
    <w:p w:rsidR="0051107D" w:rsidRPr="009B73F3" w:rsidRDefault="0051107D" w:rsidP="009B73F3">
      <w:pPr>
        <w:tabs>
          <w:tab w:val="left" w:pos="360"/>
        </w:tabs>
        <w:spacing w:before="120"/>
        <w:jc w:val="center"/>
        <w:rPr>
          <w:b/>
          <w:sz w:val="36"/>
          <w:szCs w:val="36"/>
        </w:rPr>
      </w:pPr>
      <w:r>
        <w:rPr>
          <w:b/>
          <w:noProof/>
          <w:sz w:val="36"/>
          <w:szCs w:val="36"/>
        </w:rPr>
        <w:drawing>
          <wp:inline distT="0" distB="0" distL="0" distR="0">
            <wp:extent cx="2190115" cy="1562735"/>
            <wp:effectExtent l="1905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a:stretch>
                      <a:fillRect/>
                    </a:stretch>
                  </pic:blipFill>
                  <pic:spPr bwMode="auto">
                    <a:xfrm>
                      <a:off x="0" y="0"/>
                      <a:ext cx="2190115" cy="1562735"/>
                    </a:xfrm>
                    <a:prstGeom prst="rect">
                      <a:avLst/>
                    </a:prstGeom>
                    <a:noFill/>
                    <a:ln w="9525">
                      <a:noFill/>
                      <a:miter lim="800000"/>
                      <a:headEnd/>
                      <a:tailEnd/>
                    </a:ln>
                  </pic:spPr>
                </pic:pic>
              </a:graphicData>
            </a:graphic>
          </wp:inline>
        </w:drawing>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The maximum depth of cut on the jointer is 1/8”, do not exceed this amount.</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The cutterhead should be guarded with a spring loaded, self-closing guard that adjusts to the size of the stock.</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Lock the fence into position before using the jointer.</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Always use hold down or push blocks for jointing material narrower the 3” or planning material thinner than 3”.</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Never joint or plane material less than 10” long.</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Always keep hands and fingers away from cutterhead.</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Disconnect machine from power source before making adjustments.</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No gloves, neckties, jewelry, or loose clothing is allowed near any machinery.</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Stock that has loose knots, splits, and/or structural defects in it should never be jointed.</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Stand to one side of the machine, not directly in front of the jointer.</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Do not leave the jointer until the cutterhead has come to a complete stop.</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Return the depth of cut to 1/32” when you are finished with the jointer. You, or the next operator, could be seriously injured if the jointer is set for a deep cut as kickbacks occur when the depth of the cut is deep.</w:t>
      </w:r>
    </w:p>
    <w:p w:rsidR="009B73F3" w:rsidRPr="00E14B2E" w:rsidRDefault="009B73F3" w:rsidP="009B73F3">
      <w:pPr>
        <w:numPr>
          <w:ilvl w:val="0"/>
          <w:numId w:val="47"/>
        </w:numPr>
        <w:tabs>
          <w:tab w:val="left" w:pos="360"/>
        </w:tabs>
        <w:spacing w:before="120" w:after="0" w:line="240" w:lineRule="auto"/>
        <w:rPr>
          <w:rFonts w:ascii="Verdana" w:hAnsi="Verdana"/>
          <w:sz w:val="19"/>
          <w:szCs w:val="19"/>
        </w:rPr>
      </w:pPr>
      <w:r w:rsidRPr="00E14B2E">
        <w:rPr>
          <w:rFonts w:ascii="Verdana" w:hAnsi="Verdana"/>
          <w:sz w:val="19"/>
          <w:szCs w:val="19"/>
        </w:rPr>
        <w:t>Make sure that there are no nails or screws in the work piece.</w:t>
      </w:r>
    </w:p>
    <w:p w:rsidR="009B73F3" w:rsidRPr="00E14B2E" w:rsidRDefault="009B73F3" w:rsidP="009B73F3">
      <w:pPr>
        <w:numPr>
          <w:ilvl w:val="0"/>
          <w:numId w:val="47"/>
        </w:numPr>
        <w:tabs>
          <w:tab w:val="left" w:pos="360"/>
        </w:tabs>
        <w:spacing w:before="120" w:after="0" w:line="240" w:lineRule="auto"/>
        <w:rPr>
          <w:rFonts w:ascii="Verdana" w:hAnsi="Verdana"/>
          <w:b/>
          <w:sz w:val="19"/>
          <w:szCs w:val="19"/>
        </w:rPr>
      </w:pPr>
      <w:r w:rsidRPr="00E14B2E">
        <w:rPr>
          <w:rFonts w:ascii="Verdana" w:hAnsi="Verdana"/>
          <w:b/>
          <w:sz w:val="19"/>
          <w:szCs w:val="19"/>
        </w:rPr>
        <w:t>Clean up the work area.</w:t>
      </w:r>
    </w:p>
    <w:p w:rsidR="009B73F3" w:rsidRDefault="009B73F3">
      <w:pPr>
        <w:spacing w:after="0" w:line="240" w:lineRule="auto"/>
        <w:rPr>
          <w:rFonts w:ascii="Verdana" w:hAnsi="Verdana" w:cs="Arial"/>
          <w:b/>
          <w:bCs/>
          <w:sz w:val="24"/>
          <w:szCs w:val="24"/>
        </w:rPr>
      </w:pPr>
    </w:p>
    <w:p w:rsidR="009B73F3" w:rsidRDefault="009B73F3">
      <w:pPr>
        <w:spacing w:after="0" w:line="240" w:lineRule="auto"/>
        <w:rPr>
          <w:rFonts w:ascii="Verdana" w:hAnsi="Verdana" w:cs="Arial"/>
          <w:b/>
          <w:bCs/>
          <w:sz w:val="24"/>
          <w:szCs w:val="24"/>
        </w:rPr>
      </w:pPr>
      <w:r>
        <w:rPr>
          <w:rFonts w:ascii="Verdana" w:hAnsi="Verdana"/>
          <w:sz w:val="24"/>
          <w:szCs w:val="24"/>
        </w:rPr>
        <w:br w:type="page"/>
      </w:r>
    </w:p>
    <w:p w:rsidR="00454E6E" w:rsidRPr="00A85E6F" w:rsidRDefault="00454E6E" w:rsidP="00454E6E">
      <w:pPr>
        <w:pStyle w:val="Heading3"/>
        <w:jc w:val="center"/>
        <w:rPr>
          <w:rFonts w:ascii="Verdana" w:hAnsi="Verdana"/>
          <w:sz w:val="24"/>
          <w:szCs w:val="24"/>
        </w:rPr>
      </w:pPr>
      <w:bookmarkStart w:id="21" w:name="Page_24"/>
      <w:bookmarkEnd w:id="21"/>
      <w:r w:rsidRPr="00A85E6F">
        <w:rPr>
          <w:rFonts w:ascii="Verdana" w:hAnsi="Verdana"/>
          <w:sz w:val="24"/>
          <w:szCs w:val="24"/>
        </w:rPr>
        <w:lastRenderedPageBreak/>
        <w:t>Harvey Mudd College General Machine Shop Rules</w:t>
      </w:r>
    </w:p>
    <w:p w:rsidR="00454E6E" w:rsidRPr="00A85E6F" w:rsidRDefault="00454E6E" w:rsidP="00454E6E">
      <w:pPr>
        <w:jc w:val="center"/>
        <w:rPr>
          <w:rFonts w:ascii="Verdana" w:hAnsi="Verdana"/>
          <w:b/>
          <w:sz w:val="24"/>
          <w:szCs w:val="24"/>
        </w:rPr>
      </w:pPr>
      <w:r w:rsidRPr="00A85E6F">
        <w:rPr>
          <w:rFonts w:ascii="Verdana" w:hAnsi="Verdana"/>
          <w:b/>
          <w:sz w:val="24"/>
          <w:szCs w:val="24"/>
        </w:rPr>
        <w:t>Shop User Agreement</w:t>
      </w:r>
    </w:p>
    <w:p w:rsidR="00454E6E" w:rsidRPr="00A85E6F" w:rsidRDefault="00454E6E" w:rsidP="00454E6E">
      <w:pPr>
        <w:spacing w:after="0" w:line="240" w:lineRule="auto"/>
        <w:rPr>
          <w:rFonts w:ascii="Verdana" w:hAnsi="Verdana"/>
          <w:sz w:val="18"/>
          <w:szCs w:val="18"/>
        </w:rPr>
      </w:pPr>
      <w:r w:rsidRPr="00A85E6F">
        <w:rPr>
          <w:rFonts w:ascii="Verdana" w:hAnsi="Verdana"/>
          <w:sz w:val="18"/>
          <w:szCs w:val="18"/>
        </w:rPr>
        <w:t xml:space="preserve">Misuse of the machines and tools in the various shops may cause injury or death. The following rules must be followed by </w:t>
      </w:r>
      <w:r w:rsidRPr="00A85E6F">
        <w:rPr>
          <w:rFonts w:ascii="Verdana" w:hAnsi="Verdana"/>
          <w:b/>
          <w:i/>
          <w:iCs/>
          <w:sz w:val="18"/>
          <w:szCs w:val="18"/>
        </w:rPr>
        <w:t>all</w:t>
      </w:r>
      <w:r w:rsidRPr="00A85E6F">
        <w:rPr>
          <w:rFonts w:ascii="Verdana" w:hAnsi="Verdana"/>
          <w:b/>
          <w:sz w:val="18"/>
          <w:szCs w:val="18"/>
        </w:rPr>
        <w:t xml:space="preserve"> </w:t>
      </w:r>
      <w:r w:rsidRPr="00A85E6F">
        <w:rPr>
          <w:rFonts w:ascii="Verdana" w:hAnsi="Verdana"/>
          <w:sz w:val="18"/>
          <w:szCs w:val="18"/>
        </w:rPr>
        <w:t>shop users.</w:t>
      </w:r>
      <w:r w:rsidRPr="00A85E6F">
        <w:rPr>
          <w:rFonts w:ascii="Verdana" w:hAnsi="Verdana"/>
          <w:sz w:val="18"/>
          <w:szCs w:val="18"/>
        </w:rPr>
        <w:br/>
      </w:r>
    </w:p>
    <w:p w:rsidR="00454E6E" w:rsidRPr="00A85E6F" w:rsidRDefault="00BA19CD" w:rsidP="00454E6E">
      <w:pPr>
        <w:numPr>
          <w:ilvl w:val="0"/>
          <w:numId w:val="38"/>
        </w:numPr>
        <w:spacing w:after="0" w:line="240" w:lineRule="auto"/>
        <w:rPr>
          <w:rFonts w:ascii="Verdana" w:hAnsi="Verdana"/>
          <w:sz w:val="18"/>
          <w:szCs w:val="18"/>
        </w:rPr>
      </w:pPr>
      <w:r>
        <w:rPr>
          <w:rFonts w:ascii="Verdana" w:hAnsi="Verdana"/>
          <w:b/>
          <w:bCs/>
          <w:sz w:val="18"/>
          <w:szCs w:val="18"/>
        </w:rPr>
        <w:t>Complete and pass the</w:t>
      </w:r>
      <w:r w:rsidRPr="00A85E6F">
        <w:rPr>
          <w:rFonts w:ascii="Verdana" w:hAnsi="Verdana"/>
          <w:b/>
          <w:bCs/>
          <w:sz w:val="18"/>
          <w:szCs w:val="18"/>
        </w:rPr>
        <w:t xml:space="preserve"> safety t</w:t>
      </w:r>
      <w:r>
        <w:rPr>
          <w:rFonts w:ascii="Verdana" w:hAnsi="Verdana"/>
          <w:b/>
          <w:bCs/>
          <w:sz w:val="18"/>
          <w:szCs w:val="18"/>
        </w:rPr>
        <w:t>est</w:t>
      </w:r>
      <w:r w:rsidRPr="00A85E6F">
        <w:rPr>
          <w:rFonts w:ascii="Verdana" w:hAnsi="Verdana"/>
          <w:b/>
          <w:bCs/>
          <w:sz w:val="18"/>
          <w:szCs w:val="18"/>
        </w:rPr>
        <w:t xml:space="preserve"> before working in the shops</w:t>
      </w:r>
      <w:r>
        <w:rPr>
          <w:rFonts w:ascii="Verdana" w:hAnsi="Verdana"/>
          <w:b/>
          <w:bCs/>
          <w:sz w:val="18"/>
          <w:szCs w:val="18"/>
        </w:rPr>
        <w:t>.</w:t>
      </w:r>
    </w:p>
    <w:p w:rsidR="00454E6E" w:rsidRPr="00A85E6F" w:rsidRDefault="00AF4428" w:rsidP="00454E6E">
      <w:pPr>
        <w:numPr>
          <w:ilvl w:val="0"/>
          <w:numId w:val="38"/>
        </w:numPr>
        <w:spacing w:before="100" w:beforeAutospacing="1" w:after="100" w:afterAutospacing="1" w:line="240" w:lineRule="auto"/>
        <w:rPr>
          <w:rFonts w:ascii="Verdana" w:hAnsi="Verdana"/>
          <w:sz w:val="18"/>
          <w:szCs w:val="18"/>
        </w:rPr>
      </w:pPr>
      <w:r>
        <w:rPr>
          <w:rFonts w:ascii="Verdana" w:hAnsi="Verdana"/>
          <w:b/>
          <w:bCs/>
          <w:sz w:val="18"/>
          <w:szCs w:val="18"/>
        </w:rPr>
        <w:t>There must be a proctor on duty to work in any of the shops</w:t>
      </w:r>
      <w:r w:rsidR="00454E6E" w:rsidRPr="00A85E6F">
        <w:rPr>
          <w:rFonts w:ascii="Verdana" w:hAnsi="Verdana"/>
          <w:b/>
          <w:bCs/>
          <w:sz w:val="18"/>
          <w:szCs w:val="18"/>
        </w:rPr>
        <w:t>.</w:t>
      </w:r>
      <w:r w:rsidR="00454E6E" w:rsidRPr="00A85E6F">
        <w:rPr>
          <w:rFonts w:ascii="Verdana" w:hAnsi="Verdana"/>
          <w:sz w:val="18"/>
          <w:szCs w:val="18"/>
        </w:rPr>
        <w:br/>
      </w:r>
      <w:r>
        <w:rPr>
          <w:rFonts w:ascii="Verdana" w:hAnsi="Verdana"/>
          <w:sz w:val="18"/>
          <w:szCs w:val="18"/>
        </w:rPr>
        <w:t>The</w:t>
      </w:r>
      <w:r w:rsidR="00454E6E" w:rsidRPr="00A85E6F">
        <w:rPr>
          <w:rFonts w:ascii="Verdana" w:hAnsi="Verdana"/>
          <w:sz w:val="18"/>
          <w:szCs w:val="18"/>
        </w:rPr>
        <w:t xml:space="preserve"> p</w:t>
      </w:r>
      <w:r>
        <w:rPr>
          <w:rFonts w:ascii="Verdana" w:hAnsi="Verdana"/>
          <w:sz w:val="18"/>
          <w:szCs w:val="18"/>
        </w:rPr>
        <w:t>roctor</w:t>
      </w:r>
      <w:r w:rsidR="00454E6E" w:rsidRPr="00A85E6F">
        <w:rPr>
          <w:rFonts w:ascii="Verdana" w:hAnsi="Verdana"/>
          <w:sz w:val="18"/>
          <w:szCs w:val="18"/>
        </w:rPr>
        <w:t xml:space="preserve"> </w:t>
      </w:r>
      <w:r>
        <w:rPr>
          <w:rFonts w:ascii="Verdana" w:hAnsi="Verdana"/>
          <w:sz w:val="18"/>
          <w:szCs w:val="18"/>
        </w:rPr>
        <w:t>may</w:t>
      </w:r>
      <w:r w:rsidR="00454E6E" w:rsidRPr="00A85E6F">
        <w:rPr>
          <w:rFonts w:ascii="Verdana" w:hAnsi="Verdana"/>
          <w:sz w:val="18"/>
          <w:szCs w:val="18"/>
        </w:rPr>
        <w:t xml:space="preserve"> be in a different shop. The shop manager </w:t>
      </w:r>
      <w:r>
        <w:rPr>
          <w:rFonts w:ascii="Verdana" w:hAnsi="Verdana"/>
          <w:sz w:val="18"/>
          <w:szCs w:val="18"/>
        </w:rPr>
        <w:t>may</w:t>
      </w:r>
      <w:r w:rsidR="00454E6E" w:rsidRPr="00A85E6F">
        <w:rPr>
          <w:rFonts w:ascii="Verdana" w:hAnsi="Verdana"/>
          <w:sz w:val="18"/>
          <w:szCs w:val="18"/>
        </w:rPr>
        <w:t xml:space="preserve"> </w:t>
      </w:r>
      <w:r>
        <w:rPr>
          <w:rFonts w:ascii="Verdana" w:hAnsi="Verdana"/>
          <w:sz w:val="18"/>
          <w:szCs w:val="18"/>
        </w:rPr>
        <w:t xml:space="preserve">also </w:t>
      </w:r>
      <w:r w:rsidR="00454E6E" w:rsidRPr="00A85E6F">
        <w:rPr>
          <w:rFonts w:ascii="Verdana" w:hAnsi="Verdana"/>
          <w:sz w:val="18"/>
          <w:szCs w:val="18"/>
        </w:rPr>
        <w:t xml:space="preserve">serve as a </w:t>
      </w:r>
      <w:r>
        <w:rPr>
          <w:rFonts w:ascii="Verdana" w:hAnsi="Verdana"/>
          <w:sz w:val="18"/>
          <w:szCs w:val="18"/>
        </w:rPr>
        <w:t xml:space="preserve">replacement for the shop proctor </w:t>
      </w:r>
      <w:r w:rsidR="00454E6E" w:rsidRPr="00A85E6F">
        <w:rPr>
          <w:rFonts w:ascii="Verdana" w:hAnsi="Verdana"/>
          <w:sz w:val="18"/>
          <w:szCs w:val="18"/>
        </w:rPr>
        <w:t>fro</w:t>
      </w:r>
      <w:r>
        <w:rPr>
          <w:rFonts w:ascii="Verdana" w:hAnsi="Verdana"/>
          <w:sz w:val="18"/>
          <w:szCs w:val="18"/>
        </w:rPr>
        <w:t>m across the hall but you must check in with hi</w:t>
      </w:r>
      <w:r w:rsidR="00454E6E" w:rsidRPr="00A85E6F">
        <w:rPr>
          <w:rFonts w:ascii="Verdana" w:hAnsi="Verdana"/>
          <w:sz w:val="18"/>
          <w:szCs w:val="18"/>
        </w:rPr>
        <w:t>m</w:t>
      </w:r>
      <w:r>
        <w:rPr>
          <w:rFonts w:ascii="Verdana" w:hAnsi="Verdana"/>
          <w:sz w:val="18"/>
          <w:szCs w:val="18"/>
        </w:rPr>
        <w:t xml:space="preserve"> or her first</w:t>
      </w:r>
      <w:r w:rsidR="00454E6E" w:rsidRPr="00A85E6F">
        <w:rPr>
          <w:rFonts w:ascii="Verdana" w:hAnsi="Verdana"/>
          <w:sz w:val="18"/>
          <w:szCs w:val="18"/>
        </w:rPr>
        <w:t xml:space="preserve">.  </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Do not use machines that you do not know how to use.</w:t>
      </w:r>
      <w:r w:rsidRPr="00A85E6F">
        <w:rPr>
          <w:rFonts w:ascii="Verdana" w:hAnsi="Verdana"/>
          <w:sz w:val="18"/>
          <w:szCs w:val="18"/>
        </w:rPr>
        <w:br/>
        <w:t>If you want to use something, and</w:t>
      </w:r>
      <w:r w:rsidR="00AF4428">
        <w:rPr>
          <w:rFonts w:ascii="Verdana" w:hAnsi="Verdana"/>
          <w:sz w:val="18"/>
          <w:szCs w:val="18"/>
        </w:rPr>
        <w:t xml:space="preserve"> you don't know how. Ask a shop proctor or the machine shop manager for training and safety issues</w:t>
      </w:r>
      <w:r w:rsidRPr="00A85E6F">
        <w:rPr>
          <w:rFonts w:ascii="Verdana" w:hAnsi="Verdana"/>
          <w:sz w:val="18"/>
          <w:szCs w:val="18"/>
        </w:rPr>
        <w:t xml:space="preserve">. </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Do not wear long sleeves or loose clothing. Tie loose hair.</w:t>
      </w:r>
      <w:r w:rsidR="008E2DD3">
        <w:rPr>
          <w:rFonts w:ascii="Verdana" w:hAnsi="Verdana"/>
          <w:sz w:val="18"/>
          <w:szCs w:val="18"/>
        </w:rPr>
        <w:br/>
        <w:t>It may</w:t>
      </w:r>
      <w:r w:rsidRPr="00A85E6F">
        <w:rPr>
          <w:rFonts w:ascii="Verdana" w:hAnsi="Verdana"/>
          <w:sz w:val="18"/>
          <w:szCs w:val="18"/>
        </w:rPr>
        <w:t xml:space="preserve"> get caught in rotating machinery. </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Wear closed-toed shoes.</w:t>
      </w:r>
      <w:r w:rsidRPr="00A85E6F">
        <w:rPr>
          <w:rFonts w:ascii="Verdana" w:hAnsi="Verdana"/>
          <w:sz w:val="18"/>
          <w:szCs w:val="18"/>
        </w:rPr>
        <w:t xml:space="preserve"> </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Wear safety glasses.</w:t>
      </w:r>
      <w:r w:rsidRPr="00A85E6F">
        <w:rPr>
          <w:rFonts w:ascii="Verdana" w:hAnsi="Verdana"/>
          <w:sz w:val="18"/>
          <w:szCs w:val="18"/>
        </w:rPr>
        <w:br/>
        <w:t>Wear</w:t>
      </w:r>
      <w:r w:rsidR="008E2DD3">
        <w:rPr>
          <w:rFonts w:ascii="Verdana" w:hAnsi="Verdana"/>
          <w:sz w:val="18"/>
          <w:szCs w:val="18"/>
        </w:rPr>
        <w:t xml:space="preserve"> safety</w:t>
      </w:r>
      <w:r w:rsidRPr="00A85E6F">
        <w:rPr>
          <w:rFonts w:ascii="Verdana" w:hAnsi="Verdana"/>
          <w:sz w:val="18"/>
          <w:szCs w:val="18"/>
        </w:rPr>
        <w:t xml:space="preserve"> glasses or goggles when</w:t>
      </w:r>
      <w:r w:rsidR="008E2DD3">
        <w:rPr>
          <w:rFonts w:ascii="Verdana" w:hAnsi="Verdana"/>
          <w:sz w:val="18"/>
          <w:szCs w:val="18"/>
        </w:rPr>
        <w:t>ever present in the shops, this holds true whether the machines are running or not</w:t>
      </w:r>
      <w:r w:rsidRPr="00A85E6F">
        <w:rPr>
          <w:rFonts w:ascii="Verdana" w:hAnsi="Verdana"/>
          <w:sz w:val="18"/>
          <w:szCs w:val="18"/>
        </w:rPr>
        <w:t>. Ord</w:t>
      </w:r>
      <w:r w:rsidR="008E2DD3">
        <w:rPr>
          <w:rFonts w:ascii="Verdana" w:hAnsi="Verdana"/>
          <w:sz w:val="18"/>
          <w:szCs w:val="18"/>
        </w:rPr>
        <w:t xml:space="preserve">inary eye-glasses are </w:t>
      </w:r>
      <w:r w:rsidR="008E2DD3" w:rsidRPr="008E2DD3">
        <w:rPr>
          <w:rFonts w:ascii="Verdana" w:hAnsi="Verdana"/>
          <w:b/>
          <w:sz w:val="18"/>
          <w:szCs w:val="18"/>
        </w:rPr>
        <w:t>not</w:t>
      </w:r>
      <w:r w:rsidR="008E2DD3">
        <w:rPr>
          <w:rFonts w:ascii="Verdana" w:hAnsi="Verdana"/>
          <w:sz w:val="18"/>
          <w:szCs w:val="18"/>
        </w:rPr>
        <w:t xml:space="preserve"> acceptable, you must use over the glasses safety glasses or goggles over your prescription glasses</w:t>
      </w:r>
      <w:r w:rsidRPr="00A85E6F">
        <w:rPr>
          <w:rFonts w:ascii="Verdana" w:hAnsi="Verdana"/>
          <w:sz w:val="18"/>
          <w:szCs w:val="18"/>
        </w:rPr>
        <w:t xml:space="preserve">. </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Report all broken tools and machines.</w:t>
      </w:r>
      <w:r w:rsidRPr="00A85E6F">
        <w:rPr>
          <w:rFonts w:ascii="Verdana" w:hAnsi="Verdana"/>
          <w:sz w:val="18"/>
          <w:szCs w:val="18"/>
        </w:rPr>
        <w:br/>
        <w:t xml:space="preserve">A note on the white-board is not sufficient. Tell a shop proctor or the shop manager. </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If an oven is on, at least two people must attend to it.</w:t>
      </w:r>
      <w:r w:rsidRPr="00A85E6F">
        <w:rPr>
          <w:rFonts w:ascii="Verdana" w:hAnsi="Verdana"/>
          <w:sz w:val="18"/>
          <w:szCs w:val="18"/>
        </w:rPr>
        <w:t xml:space="preserve"> </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Do not use the arc welder while wearing contact lenses.</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cs="TimesNewRomanPSMT-Identity-H"/>
          <w:color w:val="000000"/>
          <w:sz w:val="18"/>
          <w:szCs w:val="18"/>
        </w:rPr>
        <w:t>Material Safety Data Sheets must be supplied on chemicals, solvents and other materials. Review the MSDS with the Shop Manager or Proctor before work begins.</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Clean your machine.</w:t>
      </w:r>
      <w:r w:rsidRPr="00A85E6F">
        <w:rPr>
          <w:rFonts w:ascii="Verdana" w:hAnsi="Verdana"/>
          <w:sz w:val="18"/>
          <w:szCs w:val="18"/>
        </w:rPr>
        <w:br/>
        <w:t>Brush the chips off of the chuck/vice, bedways, tables, and surrounding equipment. SWEEP</w:t>
      </w:r>
      <w:r w:rsidR="004D0EF0">
        <w:rPr>
          <w:rFonts w:ascii="Verdana" w:hAnsi="Verdana"/>
          <w:sz w:val="18"/>
          <w:szCs w:val="18"/>
        </w:rPr>
        <w:t xml:space="preserve"> up your area as well</w:t>
      </w:r>
      <w:r w:rsidRPr="00A85E6F">
        <w:rPr>
          <w:rFonts w:ascii="Verdana" w:hAnsi="Verdana"/>
          <w:sz w:val="18"/>
          <w:szCs w:val="18"/>
        </w:rPr>
        <w:t>.</w:t>
      </w:r>
    </w:p>
    <w:p w:rsidR="00454E6E" w:rsidRPr="00A85E6F" w:rsidRDefault="00454E6E" w:rsidP="00620DB9">
      <w:pPr>
        <w:numPr>
          <w:ilvl w:val="0"/>
          <w:numId w:val="38"/>
        </w:numPr>
        <w:spacing w:before="100" w:beforeAutospacing="1" w:after="100" w:afterAutospacing="1" w:line="240" w:lineRule="auto"/>
        <w:rPr>
          <w:rFonts w:ascii="Verdana" w:hAnsi="Verdana"/>
          <w:sz w:val="18"/>
          <w:szCs w:val="18"/>
        </w:rPr>
      </w:pPr>
      <w:r w:rsidRPr="00A85E6F">
        <w:rPr>
          <w:rFonts w:ascii="Verdana" w:hAnsi="Verdana" w:cs="TimesNewRomanPSMT-Identity-H"/>
          <w:color w:val="000000"/>
          <w:sz w:val="18"/>
          <w:szCs w:val="18"/>
        </w:rPr>
        <w:t>All metal scrap and cuttings are to be disposed of in the proper recycling drum.</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cs="TimesNewRomanPSMT-Identity-H"/>
          <w:color w:val="000000"/>
          <w:sz w:val="18"/>
          <w:szCs w:val="18"/>
        </w:rPr>
        <w:t>Do not put trash or metals of unknown composition into the recycling drum.</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Report all near misses and accidents to the shop manager or shop proctor</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cs="TimesNewRomanPSMT-Identity-H"/>
          <w:color w:val="000000"/>
          <w:sz w:val="18"/>
          <w:szCs w:val="18"/>
        </w:rPr>
        <w:t>No arguing or horseplay in the shop</w:t>
      </w:r>
    </w:p>
    <w:p w:rsidR="00454E6E" w:rsidRPr="00A85E6F" w:rsidRDefault="00454E6E" w:rsidP="00454E6E">
      <w:pPr>
        <w:numPr>
          <w:ilvl w:val="0"/>
          <w:numId w:val="38"/>
        </w:numPr>
        <w:spacing w:before="100" w:beforeAutospacing="1" w:after="100" w:afterAutospacing="1" w:line="240" w:lineRule="auto"/>
        <w:rPr>
          <w:rFonts w:ascii="Verdana" w:hAnsi="Verdana"/>
          <w:sz w:val="18"/>
          <w:szCs w:val="18"/>
        </w:rPr>
      </w:pPr>
      <w:r w:rsidRPr="00A85E6F">
        <w:rPr>
          <w:rFonts w:ascii="Verdana" w:hAnsi="Verdana"/>
          <w:b/>
          <w:bCs/>
          <w:sz w:val="18"/>
          <w:szCs w:val="18"/>
        </w:rPr>
        <w:t>Be sober!</w:t>
      </w:r>
      <w:r w:rsidRPr="00A85E6F">
        <w:rPr>
          <w:rFonts w:ascii="Verdana" w:hAnsi="Verdana"/>
          <w:sz w:val="18"/>
          <w:szCs w:val="18"/>
        </w:rPr>
        <w:br/>
        <w:t>Do not come to the shop for any reason under the influence of any drug. (Alcohol is a drug, too.)</w:t>
      </w:r>
    </w:p>
    <w:p w:rsidR="00454E6E" w:rsidRPr="00A85E6F" w:rsidRDefault="00454E6E" w:rsidP="00454E6E">
      <w:pPr>
        <w:autoSpaceDE w:val="0"/>
        <w:autoSpaceDN w:val="0"/>
        <w:adjustRightInd w:val="0"/>
        <w:spacing w:after="0" w:line="240" w:lineRule="auto"/>
        <w:rPr>
          <w:rFonts w:ascii="Verdana" w:hAnsi="Verdana" w:cs="TimesNewRomanPSMT-Identity-H"/>
          <w:color w:val="000000"/>
          <w:sz w:val="18"/>
          <w:szCs w:val="18"/>
        </w:rPr>
      </w:pPr>
    </w:p>
    <w:p w:rsidR="00454E6E" w:rsidRPr="00A85E6F" w:rsidRDefault="00454E6E" w:rsidP="00454E6E">
      <w:pPr>
        <w:autoSpaceDE w:val="0"/>
        <w:autoSpaceDN w:val="0"/>
        <w:adjustRightInd w:val="0"/>
        <w:spacing w:after="0" w:line="240" w:lineRule="auto"/>
        <w:rPr>
          <w:rFonts w:ascii="Verdana" w:hAnsi="Verdana" w:cs="TimesNewRomanPSMT-Identity-H"/>
          <w:color w:val="000000"/>
          <w:sz w:val="18"/>
          <w:szCs w:val="18"/>
        </w:rPr>
      </w:pPr>
      <w:r w:rsidRPr="00A85E6F">
        <w:rPr>
          <w:rFonts w:ascii="Verdana" w:hAnsi="Verdana" w:cs="TimesNewRomanPSMT-Identity-H"/>
          <w:color w:val="000000"/>
          <w:sz w:val="18"/>
          <w:szCs w:val="18"/>
        </w:rPr>
        <w:t>I understand that I must follow all the above safety regulations when working in the HMC</w:t>
      </w:r>
    </w:p>
    <w:p w:rsidR="00454E6E" w:rsidRPr="00A85E6F" w:rsidRDefault="00454E6E" w:rsidP="00454E6E">
      <w:pPr>
        <w:autoSpaceDE w:val="0"/>
        <w:autoSpaceDN w:val="0"/>
        <w:adjustRightInd w:val="0"/>
        <w:spacing w:after="0" w:line="240" w:lineRule="auto"/>
        <w:rPr>
          <w:rFonts w:ascii="Verdana" w:hAnsi="Verdana" w:cs="TimesNewRomanPSMT-Identity-H"/>
          <w:color w:val="000000"/>
          <w:sz w:val="18"/>
          <w:szCs w:val="18"/>
        </w:rPr>
      </w:pPr>
      <w:r w:rsidRPr="00A85E6F">
        <w:rPr>
          <w:rFonts w:ascii="Verdana" w:hAnsi="Verdana" w:cs="TimesNewRomanPSMT-Identity-H"/>
          <w:color w:val="000000"/>
          <w:sz w:val="18"/>
          <w:szCs w:val="18"/>
        </w:rPr>
        <w:t>machine shop</w:t>
      </w:r>
    </w:p>
    <w:p w:rsidR="00454E6E" w:rsidRPr="00A85E6F" w:rsidRDefault="00454E6E" w:rsidP="00454E6E">
      <w:pPr>
        <w:autoSpaceDE w:val="0"/>
        <w:autoSpaceDN w:val="0"/>
        <w:adjustRightInd w:val="0"/>
        <w:spacing w:after="0" w:line="240" w:lineRule="auto"/>
        <w:rPr>
          <w:rFonts w:ascii="Verdana" w:hAnsi="Verdana" w:cs="TimesNewRomanPSMT-Identity-H"/>
          <w:color w:val="000000"/>
          <w:sz w:val="18"/>
          <w:szCs w:val="18"/>
        </w:rPr>
      </w:pPr>
    </w:p>
    <w:p w:rsidR="00454E6E" w:rsidRPr="00A85E6F" w:rsidRDefault="00454E6E" w:rsidP="00454E6E">
      <w:pPr>
        <w:autoSpaceDE w:val="0"/>
        <w:autoSpaceDN w:val="0"/>
        <w:adjustRightInd w:val="0"/>
        <w:spacing w:after="0" w:line="240" w:lineRule="auto"/>
        <w:rPr>
          <w:rFonts w:ascii="Verdana" w:hAnsi="Verdana" w:cs="TimesNewRomanPSMT-Identity-H"/>
          <w:b/>
          <w:color w:val="000000"/>
        </w:rPr>
      </w:pPr>
      <w:r w:rsidRPr="00A85E6F">
        <w:rPr>
          <w:rFonts w:ascii="Verdana" w:hAnsi="Verdana" w:cs="TimesNewRomanPSMT-Identity-H"/>
          <w:b/>
          <w:color w:val="000000"/>
        </w:rPr>
        <w:t>Shop User Signature ________________________________________ Date___________</w:t>
      </w:r>
    </w:p>
    <w:p w:rsidR="00454E6E" w:rsidRPr="00A85E6F" w:rsidRDefault="00454E6E" w:rsidP="00454E6E">
      <w:pPr>
        <w:autoSpaceDE w:val="0"/>
        <w:autoSpaceDN w:val="0"/>
        <w:adjustRightInd w:val="0"/>
        <w:spacing w:after="0" w:line="240" w:lineRule="auto"/>
        <w:rPr>
          <w:rFonts w:ascii="Verdana" w:hAnsi="Verdana" w:cs="TimesNewRomanPSMT-Identity-H"/>
          <w:b/>
          <w:color w:val="000000"/>
        </w:rPr>
      </w:pPr>
    </w:p>
    <w:p w:rsidR="00454E6E" w:rsidRPr="00A85E6F" w:rsidRDefault="00454E6E" w:rsidP="00454E6E">
      <w:pPr>
        <w:autoSpaceDE w:val="0"/>
        <w:autoSpaceDN w:val="0"/>
        <w:adjustRightInd w:val="0"/>
        <w:spacing w:after="0" w:line="240" w:lineRule="auto"/>
        <w:rPr>
          <w:rFonts w:ascii="Verdana" w:hAnsi="Verdana" w:cs="TimesNewRomanPSMT-Identity-H"/>
          <w:b/>
          <w:color w:val="000000"/>
        </w:rPr>
      </w:pPr>
      <w:r w:rsidRPr="00A85E6F">
        <w:rPr>
          <w:rFonts w:ascii="Verdana" w:hAnsi="Verdana" w:cs="TimesNewRomanPSMT-Identity-H"/>
          <w:b/>
          <w:color w:val="000000"/>
        </w:rPr>
        <w:t>Print Name (legibly) ______________________________________</w:t>
      </w:r>
    </w:p>
    <w:p w:rsidR="00454E6E" w:rsidRPr="00A85E6F" w:rsidRDefault="00454E6E" w:rsidP="00454E6E">
      <w:pPr>
        <w:autoSpaceDE w:val="0"/>
        <w:autoSpaceDN w:val="0"/>
        <w:adjustRightInd w:val="0"/>
        <w:spacing w:after="0" w:line="240" w:lineRule="auto"/>
        <w:rPr>
          <w:rFonts w:ascii="Verdana" w:hAnsi="Verdana" w:cs="TimesNewRomanPSMT-Identity-H"/>
          <w:b/>
          <w:color w:val="000000"/>
        </w:rPr>
      </w:pPr>
    </w:p>
    <w:p w:rsidR="00454E6E" w:rsidRPr="00A85E6F" w:rsidRDefault="00454E6E" w:rsidP="00454E6E">
      <w:pPr>
        <w:autoSpaceDE w:val="0"/>
        <w:autoSpaceDN w:val="0"/>
        <w:adjustRightInd w:val="0"/>
        <w:spacing w:after="0" w:line="240" w:lineRule="auto"/>
        <w:rPr>
          <w:rFonts w:ascii="Verdana" w:hAnsi="Verdana" w:cs="TimesNewRomanPSMT-Identity-H"/>
          <w:b/>
          <w:color w:val="000000"/>
        </w:rPr>
      </w:pPr>
      <w:r w:rsidRPr="00A85E6F">
        <w:rPr>
          <w:rFonts w:ascii="Verdana" w:hAnsi="Verdana" w:cs="TimesNewRomanPSMT-Identity-H"/>
          <w:b/>
          <w:color w:val="000000"/>
        </w:rPr>
        <w:t xml:space="preserve">Approved By ____________________________________________ </w:t>
      </w:r>
    </w:p>
    <w:p w:rsidR="00454E6E" w:rsidRPr="00A85E6F" w:rsidRDefault="00454E6E" w:rsidP="00454E6E">
      <w:pPr>
        <w:autoSpaceDE w:val="0"/>
        <w:autoSpaceDN w:val="0"/>
        <w:adjustRightInd w:val="0"/>
        <w:spacing w:after="0" w:line="240" w:lineRule="auto"/>
        <w:rPr>
          <w:rFonts w:ascii="Verdana" w:hAnsi="Verdana" w:cs="TimesNewRomanPS-BoldMT-Identity"/>
          <w:b/>
          <w:color w:val="000000"/>
        </w:rPr>
      </w:pPr>
      <w:r w:rsidRPr="00A85E6F">
        <w:rPr>
          <w:rFonts w:ascii="Verdana" w:hAnsi="Verdana" w:cs="TimesNewRomanPSMT-Identity-H"/>
          <w:b/>
          <w:color w:val="000000"/>
        </w:rPr>
        <w:t>Date __________</w:t>
      </w:r>
    </w:p>
    <w:p w:rsidR="00454E6E" w:rsidRPr="00A85E6F" w:rsidRDefault="00454E6E" w:rsidP="00454E6E">
      <w:pPr>
        <w:spacing w:after="0" w:line="240" w:lineRule="auto"/>
        <w:rPr>
          <w:rFonts w:ascii="Verdana" w:hAnsi="Verdana"/>
          <w:sz w:val="20"/>
          <w:szCs w:val="20"/>
        </w:rPr>
      </w:pPr>
    </w:p>
    <w:p w:rsidR="00454E6E" w:rsidRPr="00A85E6F" w:rsidRDefault="00454E6E" w:rsidP="00454E6E">
      <w:pPr>
        <w:spacing w:after="0" w:line="240" w:lineRule="auto"/>
        <w:rPr>
          <w:rFonts w:ascii="Verdana" w:hAnsi="Verdana"/>
          <w:b/>
          <w:sz w:val="20"/>
          <w:szCs w:val="20"/>
        </w:rPr>
      </w:pPr>
    </w:p>
    <w:sectPr w:rsidR="00454E6E" w:rsidRPr="00A85E6F" w:rsidSect="004F7E0B">
      <w:headerReference w:type="default" r:id="rId56"/>
      <w:footerReference w:type="default" r:id="rId5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B15" w:rsidRDefault="00C30B15" w:rsidP="00B12568">
      <w:pPr>
        <w:spacing w:after="0" w:line="240" w:lineRule="auto"/>
      </w:pPr>
      <w:r>
        <w:separator/>
      </w:r>
    </w:p>
  </w:endnote>
  <w:endnote w:type="continuationSeparator" w:id="0">
    <w:p w:rsidR="00C30B15" w:rsidRDefault="00C30B15" w:rsidP="00B12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NewRomanPSMT-Identity-H">
    <w:panose1 w:val="00000000000000000000"/>
    <w:charset w:val="00"/>
    <w:family w:val="auto"/>
    <w:notTrueType/>
    <w:pitch w:val="default"/>
    <w:sig w:usb0="00000003" w:usb1="00000000" w:usb2="00000000" w:usb3="00000000" w:csb0="00000001" w:csb1="00000000"/>
  </w:font>
  <w:font w:name="TimesNewRomanPS-BoldMT-Identity">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629" w:rsidRPr="00D617A8" w:rsidRDefault="00526629" w:rsidP="00D617A8">
    <w:pPr>
      <w:pStyle w:val="Footer"/>
      <w:rPr>
        <w:rFonts w:ascii="Verdana" w:hAnsi="Verdana"/>
        <w:sz w:val="16"/>
        <w:szCs w:val="16"/>
      </w:rPr>
    </w:pPr>
    <w:r w:rsidRPr="00D617A8">
      <w:rPr>
        <w:rFonts w:ascii="Verdana" w:hAnsi="Verdana"/>
        <w:sz w:val="16"/>
        <w:szCs w:val="16"/>
      </w:rPr>
      <w:t>Prepared by M.Cruse HMC Safety Coordinator</w:t>
    </w:r>
    <w:r>
      <w:rPr>
        <w:rFonts w:ascii="Verdana" w:hAnsi="Verdana"/>
        <w:sz w:val="16"/>
        <w:szCs w:val="16"/>
      </w:rPr>
      <w:t xml:space="preserve">                                                                        </w:t>
    </w:r>
  </w:p>
  <w:p w:rsidR="00526629" w:rsidRPr="00D617A8" w:rsidRDefault="000E3215" w:rsidP="00D617A8">
    <w:pPr>
      <w:pStyle w:val="Footer"/>
      <w:rPr>
        <w:rFonts w:ascii="Verdana" w:hAnsi="Verdana"/>
        <w:sz w:val="16"/>
        <w:szCs w:val="16"/>
      </w:rPr>
    </w:pPr>
    <w:r>
      <w:rPr>
        <w:rFonts w:ascii="Verdana" w:hAnsi="Verdana"/>
        <w:sz w:val="16"/>
        <w:szCs w:val="16"/>
      </w:rPr>
      <w:t xml:space="preserve">Last updated </w:t>
    </w:r>
    <w:r w:rsidR="00CF4337">
      <w:rPr>
        <w:rFonts w:ascii="Verdana" w:hAnsi="Verdana"/>
        <w:sz w:val="16"/>
        <w:szCs w:val="16"/>
      </w:rPr>
      <w:t xml:space="preserve">by Paul Stovall on </w:t>
    </w:r>
    <w:r>
      <w:rPr>
        <w:rFonts w:ascii="Verdana" w:hAnsi="Verdana"/>
        <w:sz w:val="16"/>
        <w:szCs w:val="16"/>
      </w:rPr>
      <w:t>J</w:t>
    </w:r>
    <w:r w:rsidR="00CF4337">
      <w:rPr>
        <w:rFonts w:ascii="Verdana" w:hAnsi="Verdana"/>
        <w:sz w:val="16"/>
        <w:szCs w:val="16"/>
      </w:rPr>
      <w:t>anuary 18</w:t>
    </w:r>
    <w:r w:rsidR="00CF4337" w:rsidRPr="00CF4337">
      <w:rPr>
        <w:rFonts w:ascii="Verdana" w:hAnsi="Verdana"/>
        <w:sz w:val="16"/>
        <w:szCs w:val="16"/>
        <w:vertAlign w:val="superscript"/>
      </w:rPr>
      <w:t>th</w:t>
    </w:r>
    <w:r w:rsidR="00CF4337">
      <w:rPr>
        <w:rFonts w:ascii="Verdana" w:hAnsi="Verdana"/>
        <w:sz w:val="16"/>
        <w:szCs w:val="16"/>
      </w:rPr>
      <w:t>,</w:t>
    </w:r>
    <w:r w:rsidR="00526629" w:rsidRPr="00D617A8">
      <w:rPr>
        <w:rFonts w:ascii="Verdana" w:hAnsi="Verdana"/>
        <w:sz w:val="16"/>
        <w:szCs w:val="16"/>
      </w:rPr>
      <w:t xml:space="preserve"> 201</w:t>
    </w:r>
    <w:r w:rsidR="00CF4337">
      <w:rPr>
        <w:rFonts w:ascii="Verdana" w:hAnsi="Verdana"/>
        <w:sz w:val="16"/>
        <w:szCs w:val="16"/>
      </w:rPr>
      <w:t>2</w:t>
    </w:r>
    <w:r w:rsidR="00526629" w:rsidRPr="00D617A8">
      <w:rPr>
        <w:rFonts w:ascii="Verdana" w:hAnsi="Verdana"/>
        <w:sz w:val="16"/>
        <w:szCs w:val="16"/>
      </w:rPr>
      <w:t xml:space="preserve">                                                                                     </w:t>
    </w:r>
    <w:r w:rsidR="002C72E2">
      <w:rPr>
        <w:rStyle w:val="PageNumber"/>
      </w:rPr>
      <w:fldChar w:fldCharType="begin"/>
    </w:r>
    <w:r w:rsidR="004F7E0B">
      <w:rPr>
        <w:rStyle w:val="PageNumber"/>
      </w:rPr>
      <w:instrText xml:space="preserve"> PAGE </w:instrText>
    </w:r>
    <w:r w:rsidR="002C72E2">
      <w:rPr>
        <w:rStyle w:val="PageNumber"/>
      </w:rPr>
      <w:fldChar w:fldCharType="separate"/>
    </w:r>
    <w:r w:rsidR="00095064">
      <w:rPr>
        <w:rStyle w:val="PageNumber"/>
        <w:noProof/>
      </w:rPr>
      <w:t>11</w:t>
    </w:r>
    <w:r w:rsidR="002C72E2">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B15" w:rsidRDefault="00C30B15" w:rsidP="00B12568">
      <w:pPr>
        <w:spacing w:after="0" w:line="240" w:lineRule="auto"/>
      </w:pPr>
      <w:r>
        <w:separator/>
      </w:r>
    </w:p>
  </w:footnote>
  <w:footnote w:type="continuationSeparator" w:id="0">
    <w:p w:rsidR="00C30B15" w:rsidRDefault="00C30B15" w:rsidP="00B125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E0B" w:rsidRDefault="004F7E0B">
    <w:pPr>
      <w:pStyle w:val="Header"/>
    </w:pPr>
    <w:r>
      <w:t>HMC Machine Shop Safety Manual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C08B8A"/>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1C7AC5FC"/>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A058E14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188C72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02E29E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FE0923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C0A19F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02EC4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9A62F7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28C6E4C"/>
    <w:lvl w:ilvl="0">
      <w:start w:val="1"/>
      <w:numFmt w:val="bullet"/>
      <w:lvlText w:val=""/>
      <w:lvlJc w:val="left"/>
      <w:pPr>
        <w:tabs>
          <w:tab w:val="num" w:pos="360"/>
        </w:tabs>
        <w:ind w:left="360" w:hanging="360"/>
      </w:pPr>
      <w:rPr>
        <w:rFonts w:ascii="Symbol" w:hAnsi="Symbol" w:hint="default"/>
      </w:rPr>
    </w:lvl>
  </w:abstractNum>
  <w:abstractNum w:abstractNumId="10">
    <w:nsid w:val="0146104F"/>
    <w:multiLevelType w:val="hybridMultilevel"/>
    <w:tmpl w:val="C6BCCA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A692210"/>
    <w:multiLevelType w:val="hybridMultilevel"/>
    <w:tmpl w:val="DDBAEC96"/>
    <w:lvl w:ilvl="0" w:tplc="DBC6F026">
      <w:start w:val="1"/>
      <w:numFmt w:val="bullet"/>
      <w:lvlText w:val="–"/>
      <w:lvlJc w:val="left"/>
      <w:pPr>
        <w:tabs>
          <w:tab w:val="num" w:pos="720"/>
        </w:tabs>
        <w:ind w:left="720" w:hanging="360"/>
      </w:pPr>
      <w:rPr>
        <w:rFonts w:ascii="Tahoma" w:hAnsi="Tahoma" w:hint="default"/>
      </w:rPr>
    </w:lvl>
    <w:lvl w:ilvl="1" w:tplc="A6EAE000" w:tentative="1">
      <w:start w:val="1"/>
      <w:numFmt w:val="bullet"/>
      <w:lvlText w:val="–"/>
      <w:lvlJc w:val="left"/>
      <w:pPr>
        <w:tabs>
          <w:tab w:val="num" w:pos="1440"/>
        </w:tabs>
        <w:ind w:left="1440" w:hanging="360"/>
      </w:pPr>
      <w:rPr>
        <w:rFonts w:ascii="Tahoma" w:hAnsi="Tahoma" w:hint="default"/>
      </w:rPr>
    </w:lvl>
    <w:lvl w:ilvl="2" w:tplc="FC72313A" w:tentative="1">
      <w:start w:val="1"/>
      <w:numFmt w:val="bullet"/>
      <w:lvlText w:val="–"/>
      <w:lvlJc w:val="left"/>
      <w:pPr>
        <w:tabs>
          <w:tab w:val="num" w:pos="2160"/>
        </w:tabs>
        <w:ind w:left="2160" w:hanging="360"/>
      </w:pPr>
      <w:rPr>
        <w:rFonts w:ascii="Tahoma" w:hAnsi="Tahoma" w:hint="default"/>
      </w:rPr>
    </w:lvl>
    <w:lvl w:ilvl="3" w:tplc="FB9897E4" w:tentative="1">
      <w:start w:val="1"/>
      <w:numFmt w:val="bullet"/>
      <w:lvlText w:val="–"/>
      <w:lvlJc w:val="left"/>
      <w:pPr>
        <w:tabs>
          <w:tab w:val="num" w:pos="2880"/>
        </w:tabs>
        <w:ind w:left="2880" w:hanging="360"/>
      </w:pPr>
      <w:rPr>
        <w:rFonts w:ascii="Tahoma" w:hAnsi="Tahoma" w:hint="default"/>
      </w:rPr>
    </w:lvl>
    <w:lvl w:ilvl="4" w:tplc="6D503768" w:tentative="1">
      <w:start w:val="1"/>
      <w:numFmt w:val="bullet"/>
      <w:lvlText w:val="–"/>
      <w:lvlJc w:val="left"/>
      <w:pPr>
        <w:tabs>
          <w:tab w:val="num" w:pos="3600"/>
        </w:tabs>
        <w:ind w:left="3600" w:hanging="360"/>
      </w:pPr>
      <w:rPr>
        <w:rFonts w:ascii="Tahoma" w:hAnsi="Tahoma" w:hint="default"/>
      </w:rPr>
    </w:lvl>
    <w:lvl w:ilvl="5" w:tplc="21B69C44" w:tentative="1">
      <w:start w:val="1"/>
      <w:numFmt w:val="bullet"/>
      <w:lvlText w:val="–"/>
      <w:lvlJc w:val="left"/>
      <w:pPr>
        <w:tabs>
          <w:tab w:val="num" w:pos="4320"/>
        </w:tabs>
        <w:ind w:left="4320" w:hanging="360"/>
      </w:pPr>
      <w:rPr>
        <w:rFonts w:ascii="Tahoma" w:hAnsi="Tahoma" w:hint="default"/>
      </w:rPr>
    </w:lvl>
    <w:lvl w:ilvl="6" w:tplc="6B3EBA68" w:tentative="1">
      <w:start w:val="1"/>
      <w:numFmt w:val="bullet"/>
      <w:lvlText w:val="–"/>
      <w:lvlJc w:val="left"/>
      <w:pPr>
        <w:tabs>
          <w:tab w:val="num" w:pos="5040"/>
        </w:tabs>
        <w:ind w:left="5040" w:hanging="360"/>
      </w:pPr>
      <w:rPr>
        <w:rFonts w:ascii="Tahoma" w:hAnsi="Tahoma" w:hint="default"/>
      </w:rPr>
    </w:lvl>
    <w:lvl w:ilvl="7" w:tplc="9B88491E" w:tentative="1">
      <w:start w:val="1"/>
      <w:numFmt w:val="bullet"/>
      <w:lvlText w:val="–"/>
      <w:lvlJc w:val="left"/>
      <w:pPr>
        <w:tabs>
          <w:tab w:val="num" w:pos="5760"/>
        </w:tabs>
        <w:ind w:left="5760" w:hanging="360"/>
      </w:pPr>
      <w:rPr>
        <w:rFonts w:ascii="Tahoma" w:hAnsi="Tahoma" w:hint="default"/>
      </w:rPr>
    </w:lvl>
    <w:lvl w:ilvl="8" w:tplc="78908DF4" w:tentative="1">
      <w:start w:val="1"/>
      <w:numFmt w:val="bullet"/>
      <w:lvlText w:val="–"/>
      <w:lvlJc w:val="left"/>
      <w:pPr>
        <w:tabs>
          <w:tab w:val="num" w:pos="6480"/>
        </w:tabs>
        <w:ind w:left="6480" w:hanging="360"/>
      </w:pPr>
      <w:rPr>
        <w:rFonts w:ascii="Tahoma" w:hAnsi="Tahoma" w:hint="default"/>
      </w:rPr>
    </w:lvl>
  </w:abstractNum>
  <w:abstractNum w:abstractNumId="12">
    <w:nsid w:val="0AD548D6"/>
    <w:multiLevelType w:val="multilevel"/>
    <w:tmpl w:val="D5D270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8257D9C"/>
    <w:multiLevelType w:val="hybridMultilevel"/>
    <w:tmpl w:val="3DFA03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8E70020"/>
    <w:multiLevelType w:val="multilevel"/>
    <w:tmpl w:val="057485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C1F075C"/>
    <w:multiLevelType w:val="hybridMultilevel"/>
    <w:tmpl w:val="25A8EF6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2514261"/>
    <w:multiLevelType w:val="multilevel"/>
    <w:tmpl w:val="D62CEA8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2E96DB1"/>
    <w:multiLevelType w:val="multilevel"/>
    <w:tmpl w:val="CC2437F0"/>
    <w:lvl w:ilvl="0">
      <w:start w:val="1"/>
      <w:numFmt w:val="decimal"/>
      <w:lvlText w:val="%1."/>
      <w:lvlJc w:val="left"/>
      <w:pPr>
        <w:tabs>
          <w:tab w:val="num" w:pos="360"/>
        </w:tabs>
        <w:ind w:left="360" w:hanging="360"/>
      </w:pPr>
      <w:rPr>
        <w:rFonts w:ascii="Verdana" w:hAnsi="Verdana" w:cs="Times New Roman" w:hint="default"/>
        <w:sz w:val="18"/>
        <w:szCs w:val="18"/>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243D5ED0"/>
    <w:multiLevelType w:val="hybridMultilevel"/>
    <w:tmpl w:val="48C875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E47BD2"/>
    <w:multiLevelType w:val="multilevel"/>
    <w:tmpl w:val="D62CEA8A"/>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26DC0A2D"/>
    <w:multiLevelType w:val="hybridMultilevel"/>
    <w:tmpl w:val="4806733A"/>
    <w:lvl w:ilvl="0" w:tplc="0520FB10">
      <w:start w:val="1"/>
      <w:numFmt w:val="bullet"/>
      <w:lvlText w:val="•"/>
      <w:lvlJc w:val="left"/>
      <w:pPr>
        <w:tabs>
          <w:tab w:val="num" w:pos="720"/>
        </w:tabs>
        <w:ind w:left="720" w:hanging="360"/>
      </w:pPr>
      <w:rPr>
        <w:rFonts w:ascii="Tahoma" w:hAnsi="Tahoma" w:hint="default"/>
      </w:rPr>
    </w:lvl>
    <w:lvl w:ilvl="1" w:tplc="5AF286D6" w:tentative="1">
      <w:start w:val="1"/>
      <w:numFmt w:val="bullet"/>
      <w:lvlText w:val="•"/>
      <w:lvlJc w:val="left"/>
      <w:pPr>
        <w:tabs>
          <w:tab w:val="num" w:pos="1440"/>
        </w:tabs>
        <w:ind w:left="1440" w:hanging="360"/>
      </w:pPr>
      <w:rPr>
        <w:rFonts w:ascii="Tahoma" w:hAnsi="Tahoma" w:hint="default"/>
      </w:rPr>
    </w:lvl>
    <w:lvl w:ilvl="2" w:tplc="65D88A70" w:tentative="1">
      <w:start w:val="1"/>
      <w:numFmt w:val="bullet"/>
      <w:lvlText w:val="•"/>
      <w:lvlJc w:val="left"/>
      <w:pPr>
        <w:tabs>
          <w:tab w:val="num" w:pos="2160"/>
        </w:tabs>
        <w:ind w:left="2160" w:hanging="360"/>
      </w:pPr>
      <w:rPr>
        <w:rFonts w:ascii="Tahoma" w:hAnsi="Tahoma" w:hint="default"/>
      </w:rPr>
    </w:lvl>
    <w:lvl w:ilvl="3" w:tplc="86085EDC" w:tentative="1">
      <w:start w:val="1"/>
      <w:numFmt w:val="bullet"/>
      <w:lvlText w:val="•"/>
      <w:lvlJc w:val="left"/>
      <w:pPr>
        <w:tabs>
          <w:tab w:val="num" w:pos="2880"/>
        </w:tabs>
        <w:ind w:left="2880" w:hanging="360"/>
      </w:pPr>
      <w:rPr>
        <w:rFonts w:ascii="Tahoma" w:hAnsi="Tahoma" w:hint="default"/>
      </w:rPr>
    </w:lvl>
    <w:lvl w:ilvl="4" w:tplc="89949680" w:tentative="1">
      <w:start w:val="1"/>
      <w:numFmt w:val="bullet"/>
      <w:lvlText w:val="•"/>
      <w:lvlJc w:val="left"/>
      <w:pPr>
        <w:tabs>
          <w:tab w:val="num" w:pos="3600"/>
        </w:tabs>
        <w:ind w:left="3600" w:hanging="360"/>
      </w:pPr>
      <w:rPr>
        <w:rFonts w:ascii="Tahoma" w:hAnsi="Tahoma" w:hint="default"/>
      </w:rPr>
    </w:lvl>
    <w:lvl w:ilvl="5" w:tplc="34F87394" w:tentative="1">
      <w:start w:val="1"/>
      <w:numFmt w:val="bullet"/>
      <w:lvlText w:val="•"/>
      <w:lvlJc w:val="left"/>
      <w:pPr>
        <w:tabs>
          <w:tab w:val="num" w:pos="4320"/>
        </w:tabs>
        <w:ind w:left="4320" w:hanging="360"/>
      </w:pPr>
      <w:rPr>
        <w:rFonts w:ascii="Tahoma" w:hAnsi="Tahoma" w:hint="default"/>
      </w:rPr>
    </w:lvl>
    <w:lvl w:ilvl="6" w:tplc="64A8E916" w:tentative="1">
      <w:start w:val="1"/>
      <w:numFmt w:val="bullet"/>
      <w:lvlText w:val="•"/>
      <w:lvlJc w:val="left"/>
      <w:pPr>
        <w:tabs>
          <w:tab w:val="num" w:pos="5040"/>
        </w:tabs>
        <w:ind w:left="5040" w:hanging="360"/>
      </w:pPr>
      <w:rPr>
        <w:rFonts w:ascii="Tahoma" w:hAnsi="Tahoma" w:hint="default"/>
      </w:rPr>
    </w:lvl>
    <w:lvl w:ilvl="7" w:tplc="948A129E" w:tentative="1">
      <w:start w:val="1"/>
      <w:numFmt w:val="bullet"/>
      <w:lvlText w:val="•"/>
      <w:lvlJc w:val="left"/>
      <w:pPr>
        <w:tabs>
          <w:tab w:val="num" w:pos="5760"/>
        </w:tabs>
        <w:ind w:left="5760" w:hanging="360"/>
      </w:pPr>
      <w:rPr>
        <w:rFonts w:ascii="Tahoma" w:hAnsi="Tahoma" w:hint="default"/>
      </w:rPr>
    </w:lvl>
    <w:lvl w:ilvl="8" w:tplc="9D8C6C1C" w:tentative="1">
      <w:start w:val="1"/>
      <w:numFmt w:val="bullet"/>
      <w:lvlText w:val="•"/>
      <w:lvlJc w:val="left"/>
      <w:pPr>
        <w:tabs>
          <w:tab w:val="num" w:pos="6480"/>
        </w:tabs>
        <w:ind w:left="6480" w:hanging="360"/>
      </w:pPr>
      <w:rPr>
        <w:rFonts w:ascii="Tahoma" w:hAnsi="Tahoma" w:hint="default"/>
      </w:rPr>
    </w:lvl>
  </w:abstractNum>
  <w:abstractNum w:abstractNumId="21">
    <w:nsid w:val="2BA23455"/>
    <w:multiLevelType w:val="hybridMultilevel"/>
    <w:tmpl w:val="C9DA418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2BF46EE8"/>
    <w:multiLevelType w:val="multilevel"/>
    <w:tmpl w:val="106202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2DF42A58"/>
    <w:multiLevelType w:val="multilevel"/>
    <w:tmpl w:val="CC2437F0"/>
    <w:lvl w:ilvl="0">
      <w:start w:val="1"/>
      <w:numFmt w:val="decimal"/>
      <w:lvlText w:val="%1."/>
      <w:lvlJc w:val="left"/>
      <w:pPr>
        <w:tabs>
          <w:tab w:val="num" w:pos="360"/>
        </w:tabs>
        <w:ind w:left="360" w:hanging="360"/>
      </w:pPr>
      <w:rPr>
        <w:rFonts w:ascii="Verdana" w:hAnsi="Verdana" w:cs="Times New Roman" w:hint="default"/>
        <w:sz w:val="18"/>
        <w:szCs w:val="18"/>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2FDC38B4"/>
    <w:multiLevelType w:val="hybridMultilevel"/>
    <w:tmpl w:val="FC2CDA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08D4D1D"/>
    <w:multiLevelType w:val="multilevel"/>
    <w:tmpl w:val="CC2437F0"/>
    <w:lvl w:ilvl="0">
      <w:start w:val="1"/>
      <w:numFmt w:val="decimal"/>
      <w:lvlText w:val="%1."/>
      <w:lvlJc w:val="left"/>
      <w:pPr>
        <w:tabs>
          <w:tab w:val="num" w:pos="360"/>
        </w:tabs>
        <w:ind w:left="360" w:hanging="360"/>
      </w:pPr>
      <w:rPr>
        <w:rFonts w:ascii="Verdana" w:hAnsi="Verdana" w:cs="Times New Roman" w:hint="default"/>
        <w:sz w:val="18"/>
        <w:szCs w:val="18"/>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0E57BEA"/>
    <w:multiLevelType w:val="hybridMultilevel"/>
    <w:tmpl w:val="0C207EF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3692418A"/>
    <w:multiLevelType w:val="hybridMultilevel"/>
    <w:tmpl w:val="2C1CB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7122D5"/>
    <w:multiLevelType w:val="singleLevel"/>
    <w:tmpl w:val="FE4AF5F8"/>
    <w:lvl w:ilvl="0">
      <w:start w:val="1"/>
      <w:numFmt w:val="decimal"/>
      <w:lvlText w:val="%1."/>
      <w:legacy w:legacy="1" w:legacySpace="0" w:legacyIndent="360"/>
      <w:lvlJc w:val="left"/>
      <w:pPr>
        <w:ind w:left="360" w:hanging="360"/>
      </w:pPr>
      <w:rPr>
        <w:b w:val="0"/>
        <w:i w:val="0"/>
        <w:sz w:val="24"/>
        <w:u w:val="none"/>
      </w:rPr>
    </w:lvl>
  </w:abstractNum>
  <w:abstractNum w:abstractNumId="29">
    <w:nsid w:val="441B7999"/>
    <w:multiLevelType w:val="singleLevel"/>
    <w:tmpl w:val="0409000F"/>
    <w:lvl w:ilvl="0">
      <w:start w:val="1"/>
      <w:numFmt w:val="decimal"/>
      <w:lvlText w:val="%1."/>
      <w:legacy w:legacy="1" w:legacySpace="0" w:legacyIndent="360"/>
      <w:lvlJc w:val="left"/>
      <w:pPr>
        <w:ind w:left="360" w:hanging="360"/>
      </w:pPr>
    </w:lvl>
  </w:abstractNum>
  <w:abstractNum w:abstractNumId="30">
    <w:nsid w:val="4894166D"/>
    <w:multiLevelType w:val="multilevel"/>
    <w:tmpl w:val="50B4A08E"/>
    <w:lvl w:ilvl="0">
      <w:start w:val="1"/>
      <w:numFmt w:val="decimal"/>
      <w:lvlText w:val="%1."/>
      <w:lvlJc w:val="left"/>
      <w:pPr>
        <w:tabs>
          <w:tab w:val="num" w:pos="360"/>
        </w:tabs>
        <w:ind w:left="360" w:hanging="360"/>
      </w:pPr>
      <w:rPr>
        <w:rFonts w:cs="Times New Roman"/>
        <w:b w:val="0"/>
        <w:i w:val="0"/>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1">
    <w:nsid w:val="48C32B1A"/>
    <w:multiLevelType w:val="hybridMultilevel"/>
    <w:tmpl w:val="B2E6AF04"/>
    <w:lvl w:ilvl="0" w:tplc="0409000F">
      <w:start w:val="1"/>
      <w:numFmt w:val="decimal"/>
      <w:lvlText w:val="%1."/>
      <w:lvlJc w:val="left"/>
      <w:pPr>
        <w:tabs>
          <w:tab w:val="num" w:pos="585"/>
        </w:tabs>
        <w:ind w:left="585" w:hanging="360"/>
      </w:pPr>
      <w:rPr>
        <w:rFonts w:cs="Times New Roman"/>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32">
    <w:nsid w:val="4DA154F5"/>
    <w:multiLevelType w:val="multilevel"/>
    <w:tmpl w:val="CC2437F0"/>
    <w:lvl w:ilvl="0">
      <w:start w:val="1"/>
      <w:numFmt w:val="decimal"/>
      <w:lvlText w:val="%1."/>
      <w:lvlJc w:val="left"/>
      <w:pPr>
        <w:tabs>
          <w:tab w:val="num" w:pos="360"/>
        </w:tabs>
        <w:ind w:left="360" w:hanging="360"/>
      </w:pPr>
      <w:rPr>
        <w:rFonts w:ascii="Verdana" w:hAnsi="Verdana" w:cs="Times New Roman" w:hint="default"/>
        <w:sz w:val="18"/>
        <w:szCs w:val="18"/>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4FFD6FD7"/>
    <w:multiLevelType w:val="multilevel"/>
    <w:tmpl w:val="CC020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AD7C93"/>
    <w:multiLevelType w:val="hybridMultilevel"/>
    <w:tmpl w:val="EF66DDAA"/>
    <w:lvl w:ilvl="0" w:tplc="42A87856">
      <w:start w:val="1"/>
      <w:numFmt w:val="bullet"/>
      <w:lvlText w:val="•"/>
      <w:lvlJc w:val="left"/>
      <w:pPr>
        <w:tabs>
          <w:tab w:val="num" w:pos="360"/>
        </w:tabs>
        <w:ind w:left="360" w:hanging="360"/>
      </w:pPr>
      <w:rPr>
        <w:rFonts w:ascii="Tahoma" w:hAnsi="Tahoma" w:hint="default"/>
      </w:rPr>
    </w:lvl>
    <w:lvl w:ilvl="1" w:tplc="1130E466" w:tentative="1">
      <w:start w:val="1"/>
      <w:numFmt w:val="bullet"/>
      <w:lvlText w:val="•"/>
      <w:lvlJc w:val="left"/>
      <w:pPr>
        <w:tabs>
          <w:tab w:val="num" w:pos="1080"/>
        </w:tabs>
        <w:ind w:left="1080" w:hanging="360"/>
      </w:pPr>
      <w:rPr>
        <w:rFonts w:ascii="Tahoma" w:hAnsi="Tahoma" w:hint="default"/>
      </w:rPr>
    </w:lvl>
    <w:lvl w:ilvl="2" w:tplc="C0EA6882" w:tentative="1">
      <w:start w:val="1"/>
      <w:numFmt w:val="bullet"/>
      <w:lvlText w:val="•"/>
      <w:lvlJc w:val="left"/>
      <w:pPr>
        <w:tabs>
          <w:tab w:val="num" w:pos="1800"/>
        </w:tabs>
        <w:ind w:left="1800" w:hanging="360"/>
      </w:pPr>
      <w:rPr>
        <w:rFonts w:ascii="Tahoma" w:hAnsi="Tahoma" w:hint="default"/>
      </w:rPr>
    </w:lvl>
    <w:lvl w:ilvl="3" w:tplc="B5D2D0B0" w:tentative="1">
      <w:start w:val="1"/>
      <w:numFmt w:val="bullet"/>
      <w:lvlText w:val="•"/>
      <w:lvlJc w:val="left"/>
      <w:pPr>
        <w:tabs>
          <w:tab w:val="num" w:pos="2520"/>
        </w:tabs>
        <w:ind w:left="2520" w:hanging="360"/>
      </w:pPr>
      <w:rPr>
        <w:rFonts w:ascii="Tahoma" w:hAnsi="Tahoma" w:hint="default"/>
      </w:rPr>
    </w:lvl>
    <w:lvl w:ilvl="4" w:tplc="A5F2B31C" w:tentative="1">
      <w:start w:val="1"/>
      <w:numFmt w:val="bullet"/>
      <w:lvlText w:val="•"/>
      <w:lvlJc w:val="left"/>
      <w:pPr>
        <w:tabs>
          <w:tab w:val="num" w:pos="3240"/>
        </w:tabs>
        <w:ind w:left="3240" w:hanging="360"/>
      </w:pPr>
      <w:rPr>
        <w:rFonts w:ascii="Tahoma" w:hAnsi="Tahoma" w:hint="default"/>
      </w:rPr>
    </w:lvl>
    <w:lvl w:ilvl="5" w:tplc="D86C3E34" w:tentative="1">
      <w:start w:val="1"/>
      <w:numFmt w:val="bullet"/>
      <w:lvlText w:val="•"/>
      <w:lvlJc w:val="left"/>
      <w:pPr>
        <w:tabs>
          <w:tab w:val="num" w:pos="3960"/>
        </w:tabs>
        <w:ind w:left="3960" w:hanging="360"/>
      </w:pPr>
      <w:rPr>
        <w:rFonts w:ascii="Tahoma" w:hAnsi="Tahoma" w:hint="default"/>
      </w:rPr>
    </w:lvl>
    <w:lvl w:ilvl="6" w:tplc="A4BC6F76" w:tentative="1">
      <w:start w:val="1"/>
      <w:numFmt w:val="bullet"/>
      <w:lvlText w:val="•"/>
      <w:lvlJc w:val="left"/>
      <w:pPr>
        <w:tabs>
          <w:tab w:val="num" w:pos="4680"/>
        </w:tabs>
        <w:ind w:left="4680" w:hanging="360"/>
      </w:pPr>
      <w:rPr>
        <w:rFonts w:ascii="Tahoma" w:hAnsi="Tahoma" w:hint="default"/>
      </w:rPr>
    </w:lvl>
    <w:lvl w:ilvl="7" w:tplc="73724292" w:tentative="1">
      <w:start w:val="1"/>
      <w:numFmt w:val="bullet"/>
      <w:lvlText w:val="•"/>
      <w:lvlJc w:val="left"/>
      <w:pPr>
        <w:tabs>
          <w:tab w:val="num" w:pos="5400"/>
        </w:tabs>
        <w:ind w:left="5400" w:hanging="360"/>
      </w:pPr>
      <w:rPr>
        <w:rFonts w:ascii="Tahoma" w:hAnsi="Tahoma" w:hint="default"/>
      </w:rPr>
    </w:lvl>
    <w:lvl w:ilvl="8" w:tplc="601CB0EC" w:tentative="1">
      <w:start w:val="1"/>
      <w:numFmt w:val="bullet"/>
      <w:lvlText w:val="•"/>
      <w:lvlJc w:val="left"/>
      <w:pPr>
        <w:tabs>
          <w:tab w:val="num" w:pos="6120"/>
        </w:tabs>
        <w:ind w:left="6120" w:hanging="360"/>
      </w:pPr>
      <w:rPr>
        <w:rFonts w:ascii="Tahoma" w:hAnsi="Tahoma" w:hint="default"/>
      </w:rPr>
    </w:lvl>
  </w:abstractNum>
  <w:abstractNum w:abstractNumId="35">
    <w:nsid w:val="539B1914"/>
    <w:multiLevelType w:val="hybridMultilevel"/>
    <w:tmpl w:val="83F84452"/>
    <w:lvl w:ilvl="0" w:tplc="6B38BA12">
      <w:start w:val="1"/>
      <w:numFmt w:val="bullet"/>
      <w:lvlText w:val="•"/>
      <w:lvlJc w:val="left"/>
      <w:pPr>
        <w:tabs>
          <w:tab w:val="num" w:pos="360"/>
        </w:tabs>
        <w:ind w:left="360" w:hanging="360"/>
      </w:pPr>
      <w:rPr>
        <w:rFonts w:ascii="Tahoma" w:hAnsi="Tahoma" w:hint="default"/>
      </w:rPr>
    </w:lvl>
    <w:lvl w:ilvl="1" w:tplc="B6E037E8">
      <w:start w:val="169"/>
      <w:numFmt w:val="bullet"/>
      <w:lvlText w:val="–"/>
      <w:lvlJc w:val="left"/>
      <w:pPr>
        <w:tabs>
          <w:tab w:val="num" w:pos="1080"/>
        </w:tabs>
        <w:ind w:left="1080" w:hanging="360"/>
      </w:pPr>
      <w:rPr>
        <w:rFonts w:ascii="Tahoma" w:hAnsi="Tahoma" w:hint="default"/>
      </w:rPr>
    </w:lvl>
    <w:lvl w:ilvl="2" w:tplc="522E0EE8" w:tentative="1">
      <w:start w:val="1"/>
      <w:numFmt w:val="bullet"/>
      <w:lvlText w:val="•"/>
      <w:lvlJc w:val="left"/>
      <w:pPr>
        <w:tabs>
          <w:tab w:val="num" w:pos="1800"/>
        </w:tabs>
        <w:ind w:left="1800" w:hanging="360"/>
      </w:pPr>
      <w:rPr>
        <w:rFonts w:ascii="Tahoma" w:hAnsi="Tahoma" w:hint="default"/>
      </w:rPr>
    </w:lvl>
    <w:lvl w:ilvl="3" w:tplc="56D8281C" w:tentative="1">
      <w:start w:val="1"/>
      <w:numFmt w:val="bullet"/>
      <w:lvlText w:val="•"/>
      <w:lvlJc w:val="left"/>
      <w:pPr>
        <w:tabs>
          <w:tab w:val="num" w:pos="2520"/>
        </w:tabs>
        <w:ind w:left="2520" w:hanging="360"/>
      </w:pPr>
      <w:rPr>
        <w:rFonts w:ascii="Tahoma" w:hAnsi="Tahoma" w:hint="default"/>
      </w:rPr>
    </w:lvl>
    <w:lvl w:ilvl="4" w:tplc="0832CE46" w:tentative="1">
      <w:start w:val="1"/>
      <w:numFmt w:val="bullet"/>
      <w:lvlText w:val="•"/>
      <w:lvlJc w:val="left"/>
      <w:pPr>
        <w:tabs>
          <w:tab w:val="num" w:pos="3240"/>
        </w:tabs>
        <w:ind w:left="3240" w:hanging="360"/>
      </w:pPr>
      <w:rPr>
        <w:rFonts w:ascii="Tahoma" w:hAnsi="Tahoma" w:hint="default"/>
      </w:rPr>
    </w:lvl>
    <w:lvl w:ilvl="5" w:tplc="05701AEE" w:tentative="1">
      <w:start w:val="1"/>
      <w:numFmt w:val="bullet"/>
      <w:lvlText w:val="•"/>
      <w:lvlJc w:val="left"/>
      <w:pPr>
        <w:tabs>
          <w:tab w:val="num" w:pos="3960"/>
        </w:tabs>
        <w:ind w:left="3960" w:hanging="360"/>
      </w:pPr>
      <w:rPr>
        <w:rFonts w:ascii="Tahoma" w:hAnsi="Tahoma" w:hint="default"/>
      </w:rPr>
    </w:lvl>
    <w:lvl w:ilvl="6" w:tplc="79D2F84A" w:tentative="1">
      <w:start w:val="1"/>
      <w:numFmt w:val="bullet"/>
      <w:lvlText w:val="•"/>
      <w:lvlJc w:val="left"/>
      <w:pPr>
        <w:tabs>
          <w:tab w:val="num" w:pos="4680"/>
        </w:tabs>
        <w:ind w:left="4680" w:hanging="360"/>
      </w:pPr>
      <w:rPr>
        <w:rFonts w:ascii="Tahoma" w:hAnsi="Tahoma" w:hint="default"/>
      </w:rPr>
    </w:lvl>
    <w:lvl w:ilvl="7" w:tplc="C80C136E" w:tentative="1">
      <w:start w:val="1"/>
      <w:numFmt w:val="bullet"/>
      <w:lvlText w:val="•"/>
      <w:lvlJc w:val="left"/>
      <w:pPr>
        <w:tabs>
          <w:tab w:val="num" w:pos="5400"/>
        </w:tabs>
        <w:ind w:left="5400" w:hanging="360"/>
      </w:pPr>
      <w:rPr>
        <w:rFonts w:ascii="Tahoma" w:hAnsi="Tahoma" w:hint="default"/>
      </w:rPr>
    </w:lvl>
    <w:lvl w:ilvl="8" w:tplc="A3207ECC" w:tentative="1">
      <w:start w:val="1"/>
      <w:numFmt w:val="bullet"/>
      <w:lvlText w:val="•"/>
      <w:lvlJc w:val="left"/>
      <w:pPr>
        <w:tabs>
          <w:tab w:val="num" w:pos="6120"/>
        </w:tabs>
        <w:ind w:left="6120" w:hanging="360"/>
      </w:pPr>
      <w:rPr>
        <w:rFonts w:ascii="Tahoma" w:hAnsi="Tahoma" w:hint="default"/>
      </w:rPr>
    </w:lvl>
  </w:abstractNum>
  <w:abstractNum w:abstractNumId="36">
    <w:nsid w:val="56B70268"/>
    <w:multiLevelType w:val="multilevel"/>
    <w:tmpl w:val="066A4E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59655349"/>
    <w:multiLevelType w:val="singleLevel"/>
    <w:tmpl w:val="8B001458"/>
    <w:lvl w:ilvl="0">
      <w:start w:val="1"/>
      <w:numFmt w:val="decimal"/>
      <w:lvlText w:val="%1. "/>
      <w:legacy w:legacy="1" w:legacySpace="0" w:legacyIndent="360"/>
      <w:lvlJc w:val="left"/>
      <w:pPr>
        <w:ind w:left="360" w:hanging="360"/>
      </w:pPr>
      <w:rPr>
        <w:b w:val="0"/>
        <w:i w:val="0"/>
        <w:sz w:val="24"/>
      </w:rPr>
    </w:lvl>
  </w:abstractNum>
  <w:abstractNum w:abstractNumId="38">
    <w:nsid w:val="5A665645"/>
    <w:multiLevelType w:val="hybridMultilevel"/>
    <w:tmpl w:val="0176807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5B9F32AC"/>
    <w:multiLevelType w:val="hybridMultilevel"/>
    <w:tmpl w:val="709A60AC"/>
    <w:lvl w:ilvl="0" w:tplc="0409000F">
      <w:start w:val="1"/>
      <w:numFmt w:val="decimal"/>
      <w:lvlText w:val="%1."/>
      <w:lvlJc w:val="left"/>
      <w:pPr>
        <w:tabs>
          <w:tab w:val="num" w:pos="585"/>
        </w:tabs>
        <w:ind w:left="585" w:hanging="360"/>
      </w:pPr>
      <w:rPr>
        <w:rFonts w:cs="Times New Roman"/>
      </w:rPr>
    </w:lvl>
    <w:lvl w:ilvl="1" w:tplc="04090019" w:tentative="1">
      <w:start w:val="1"/>
      <w:numFmt w:val="lowerLetter"/>
      <w:lvlText w:val="%2."/>
      <w:lvlJc w:val="left"/>
      <w:pPr>
        <w:tabs>
          <w:tab w:val="num" w:pos="1305"/>
        </w:tabs>
        <w:ind w:left="1305" w:hanging="360"/>
      </w:pPr>
      <w:rPr>
        <w:rFonts w:cs="Times New Roman"/>
      </w:rPr>
    </w:lvl>
    <w:lvl w:ilvl="2" w:tplc="0409001B" w:tentative="1">
      <w:start w:val="1"/>
      <w:numFmt w:val="lowerRoman"/>
      <w:lvlText w:val="%3."/>
      <w:lvlJc w:val="right"/>
      <w:pPr>
        <w:tabs>
          <w:tab w:val="num" w:pos="2025"/>
        </w:tabs>
        <w:ind w:left="2025" w:hanging="180"/>
      </w:pPr>
      <w:rPr>
        <w:rFonts w:cs="Times New Roman"/>
      </w:rPr>
    </w:lvl>
    <w:lvl w:ilvl="3" w:tplc="0409000F" w:tentative="1">
      <w:start w:val="1"/>
      <w:numFmt w:val="decimal"/>
      <w:lvlText w:val="%4."/>
      <w:lvlJc w:val="left"/>
      <w:pPr>
        <w:tabs>
          <w:tab w:val="num" w:pos="2745"/>
        </w:tabs>
        <w:ind w:left="2745" w:hanging="360"/>
      </w:pPr>
      <w:rPr>
        <w:rFonts w:cs="Times New Roman"/>
      </w:rPr>
    </w:lvl>
    <w:lvl w:ilvl="4" w:tplc="04090019" w:tentative="1">
      <w:start w:val="1"/>
      <w:numFmt w:val="lowerLetter"/>
      <w:lvlText w:val="%5."/>
      <w:lvlJc w:val="left"/>
      <w:pPr>
        <w:tabs>
          <w:tab w:val="num" w:pos="3465"/>
        </w:tabs>
        <w:ind w:left="3465" w:hanging="360"/>
      </w:pPr>
      <w:rPr>
        <w:rFonts w:cs="Times New Roman"/>
      </w:rPr>
    </w:lvl>
    <w:lvl w:ilvl="5" w:tplc="0409001B" w:tentative="1">
      <w:start w:val="1"/>
      <w:numFmt w:val="lowerRoman"/>
      <w:lvlText w:val="%6."/>
      <w:lvlJc w:val="right"/>
      <w:pPr>
        <w:tabs>
          <w:tab w:val="num" w:pos="4185"/>
        </w:tabs>
        <w:ind w:left="4185" w:hanging="180"/>
      </w:pPr>
      <w:rPr>
        <w:rFonts w:cs="Times New Roman"/>
      </w:rPr>
    </w:lvl>
    <w:lvl w:ilvl="6" w:tplc="0409000F" w:tentative="1">
      <w:start w:val="1"/>
      <w:numFmt w:val="decimal"/>
      <w:lvlText w:val="%7."/>
      <w:lvlJc w:val="left"/>
      <w:pPr>
        <w:tabs>
          <w:tab w:val="num" w:pos="4905"/>
        </w:tabs>
        <w:ind w:left="4905" w:hanging="360"/>
      </w:pPr>
      <w:rPr>
        <w:rFonts w:cs="Times New Roman"/>
      </w:rPr>
    </w:lvl>
    <w:lvl w:ilvl="7" w:tplc="04090019" w:tentative="1">
      <w:start w:val="1"/>
      <w:numFmt w:val="lowerLetter"/>
      <w:lvlText w:val="%8."/>
      <w:lvlJc w:val="left"/>
      <w:pPr>
        <w:tabs>
          <w:tab w:val="num" w:pos="5625"/>
        </w:tabs>
        <w:ind w:left="5625" w:hanging="360"/>
      </w:pPr>
      <w:rPr>
        <w:rFonts w:cs="Times New Roman"/>
      </w:rPr>
    </w:lvl>
    <w:lvl w:ilvl="8" w:tplc="0409001B" w:tentative="1">
      <w:start w:val="1"/>
      <w:numFmt w:val="lowerRoman"/>
      <w:lvlText w:val="%9."/>
      <w:lvlJc w:val="right"/>
      <w:pPr>
        <w:tabs>
          <w:tab w:val="num" w:pos="6345"/>
        </w:tabs>
        <w:ind w:left="6345" w:hanging="180"/>
      </w:pPr>
      <w:rPr>
        <w:rFonts w:cs="Times New Roman"/>
      </w:rPr>
    </w:lvl>
  </w:abstractNum>
  <w:abstractNum w:abstractNumId="40">
    <w:nsid w:val="605D1C77"/>
    <w:multiLevelType w:val="hybridMultilevel"/>
    <w:tmpl w:val="53D81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6173B79"/>
    <w:multiLevelType w:val="multilevel"/>
    <w:tmpl w:val="AC40B48C"/>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6FCE76D5"/>
    <w:multiLevelType w:val="multilevel"/>
    <w:tmpl w:val="CC2437F0"/>
    <w:lvl w:ilvl="0">
      <w:start w:val="1"/>
      <w:numFmt w:val="decimal"/>
      <w:lvlText w:val="%1."/>
      <w:lvlJc w:val="left"/>
      <w:pPr>
        <w:tabs>
          <w:tab w:val="num" w:pos="360"/>
        </w:tabs>
        <w:ind w:left="360" w:hanging="360"/>
      </w:pPr>
      <w:rPr>
        <w:rFonts w:ascii="Verdana" w:hAnsi="Verdana" w:cs="Times New Roman" w:hint="default"/>
        <w:sz w:val="18"/>
        <w:szCs w:val="18"/>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4B0620C"/>
    <w:multiLevelType w:val="hybridMultilevel"/>
    <w:tmpl w:val="5EB83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9A1EF5"/>
    <w:multiLevelType w:val="multilevel"/>
    <w:tmpl w:val="9B2EA16E"/>
    <w:lvl w:ilvl="0">
      <w:start w:val="7"/>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7FB1DB0"/>
    <w:multiLevelType w:val="multilevel"/>
    <w:tmpl w:val="25A45D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7C3E32F2"/>
    <w:multiLevelType w:val="multilevel"/>
    <w:tmpl w:val="50B4A08E"/>
    <w:lvl w:ilvl="0">
      <w:start w:val="1"/>
      <w:numFmt w:val="decimal"/>
      <w:lvlText w:val="%1."/>
      <w:lvlJc w:val="left"/>
      <w:pPr>
        <w:tabs>
          <w:tab w:val="num" w:pos="1080"/>
        </w:tabs>
        <w:ind w:left="1080" w:hanging="360"/>
      </w:pPr>
      <w:rPr>
        <w:rFonts w:cs="Times New Roman"/>
        <w:b w:val="0"/>
        <w:i w:val="0"/>
      </w:rPr>
    </w:lvl>
    <w:lvl w:ilvl="1" w:tentative="1">
      <w:start w:val="1"/>
      <w:numFmt w:val="decimal"/>
      <w:lvlText w:val="%2."/>
      <w:lvlJc w:val="left"/>
      <w:pPr>
        <w:tabs>
          <w:tab w:val="num" w:pos="1800"/>
        </w:tabs>
        <w:ind w:left="1800" w:hanging="360"/>
      </w:pPr>
      <w:rPr>
        <w:rFonts w:cs="Times New Roman"/>
      </w:rPr>
    </w:lvl>
    <w:lvl w:ilvl="2" w:tentative="1">
      <w:start w:val="1"/>
      <w:numFmt w:val="decimal"/>
      <w:lvlText w:val="%3."/>
      <w:lvlJc w:val="left"/>
      <w:pPr>
        <w:tabs>
          <w:tab w:val="num" w:pos="2520"/>
        </w:tabs>
        <w:ind w:left="2520" w:hanging="36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decimal"/>
      <w:lvlText w:val="%5."/>
      <w:lvlJc w:val="left"/>
      <w:pPr>
        <w:tabs>
          <w:tab w:val="num" w:pos="3960"/>
        </w:tabs>
        <w:ind w:left="3960" w:hanging="360"/>
      </w:pPr>
      <w:rPr>
        <w:rFonts w:cs="Times New Roman"/>
      </w:rPr>
    </w:lvl>
    <w:lvl w:ilvl="5" w:tentative="1">
      <w:start w:val="1"/>
      <w:numFmt w:val="decimal"/>
      <w:lvlText w:val="%6."/>
      <w:lvlJc w:val="left"/>
      <w:pPr>
        <w:tabs>
          <w:tab w:val="num" w:pos="4680"/>
        </w:tabs>
        <w:ind w:left="4680" w:hanging="36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decimal"/>
      <w:lvlText w:val="%8."/>
      <w:lvlJc w:val="left"/>
      <w:pPr>
        <w:tabs>
          <w:tab w:val="num" w:pos="6120"/>
        </w:tabs>
        <w:ind w:left="6120" w:hanging="360"/>
      </w:pPr>
      <w:rPr>
        <w:rFonts w:cs="Times New Roman"/>
      </w:rPr>
    </w:lvl>
    <w:lvl w:ilvl="8" w:tentative="1">
      <w:start w:val="1"/>
      <w:numFmt w:val="decimal"/>
      <w:lvlText w:val="%9."/>
      <w:lvlJc w:val="left"/>
      <w:pPr>
        <w:tabs>
          <w:tab w:val="num" w:pos="6840"/>
        </w:tabs>
        <w:ind w:left="6840" w:hanging="360"/>
      </w:pPr>
      <w:rPr>
        <w:rFonts w:cs="Times New Roman"/>
      </w:rPr>
    </w:lvl>
  </w:abstractNum>
  <w:num w:numId="1">
    <w:abstractNumId w:val="45"/>
  </w:num>
  <w:num w:numId="2">
    <w:abstractNumId w:val="22"/>
  </w:num>
  <w:num w:numId="3">
    <w:abstractNumId w:val="41"/>
  </w:num>
  <w:num w:numId="4">
    <w:abstractNumId w:val="14"/>
  </w:num>
  <w:num w:numId="5">
    <w:abstractNumId w:val="12"/>
  </w:num>
  <w:num w:numId="6">
    <w:abstractNumId w:val="44"/>
  </w:num>
  <w:num w:numId="7">
    <w:abstractNumId w:val="36"/>
  </w:num>
  <w:num w:numId="8">
    <w:abstractNumId w:val="46"/>
  </w:num>
  <w:num w:numId="9">
    <w:abstractNumId w:val="19"/>
  </w:num>
  <w:num w:numId="10">
    <w:abstractNumId w:val="30"/>
  </w:num>
  <w:num w:numId="11">
    <w:abstractNumId w:val="21"/>
  </w:num>
  <w:num w:numId="12">
    <w:abstractNumId w:val="43"/>
  </w:num>
  <w:num w:numId="13">
    <w:abstractNumId w:val="16"/>
  </w:num>
  <w:num w:numId="14">
    <w:abstractNumId w:val="23"/>
  </w:num>
  <w:num w:numId="15">
    <w:abstractNumId w:val="25"/>
  </w:num>
  <w:num w:numId="16">
    <w:abstractNumId w:val="17"/>
  </w:num>
  <w:num w:numId="17">
    <w:abstractNumId w:val="11"/>
  </w:num>
  <w:num w:numId="18">
    <w:abstractNumId w:val="32"/>
  </w:num>
  <w:num w:numId="19">
    <w:abstractNumId w:val="20"/>
  </w:num>
  <w:num w:numId="20">
    <w:abstractNumId w:val="15"/>
  </w:num>
  <w:num w:numId="21">
    <w:abstractNumId w:val="31"/>
  </w:num>
  <w:num w:numId="22">
    <w:abstractNumId w:val="39"/>
  </w:num>
  <w:num w:numId="23">
    <w:abstractNumId w:val="26"/>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0"/>
  </w:num>
  <w:num w:numId="35">
    <w:abstractNumId w:val="38"/>
  </w:num>
  <w:num w:numId="36">
    <w:abstractNumId w:val="13"/>
  </w:num>
  <w:num w:numId="37">
    <w:abstractNumId w:val="42"/>
  </w:num>
  <w:num w:numId="38">
    <w:abstractNumId w:val="33"/>
  </w:num>
  <w:num w:numId="39">
    <w:abstractNumId w:val="34"/>
  </w:num>
  <w:num w:numId="40">
    <w:abstractNumId w:val="35"/>
  </w:num>
  <w:num w:numId="41">
    <w:abstractNumId w:val="27"/>
  </w:num>
  <w:num w:numId="42">
    <w:abstractNumId w:val="40"/>
  </w:num>
  <w:num w:numId="43">
    <w:abstractNumId w:val="24"/>
  </w:num>
  <w:num w:numId="44">
    <w:abstractNumId w:val="18"/>
  </w:num>
  <w:num w:numId="45">
    <w:abstractNumId w:val="28"/>
  </w:num>
  <w:num w:numId="46">
    <w:abstractNumId w:val="37"/>
  </w:num>
  <w:num w:numId="47">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028"/>
    <w:rsid w:val="0002040C"/>
    <w:rsid w:val="000449D5"/>
    <w:rsid w:val="00046562"/>
    <w:rsid w:val="00054373"/>
    <w:rsid w:val="00067050"/>
    <w:rsid w:val="00081513"/>
    <w:rsid w:val="00093D73"/>
    <w:rsid w:val="00095064"/>
    <w:rsid w:val="000B72CB"/>
    <w:rsid w:val="000D2181"/>
    <w:rsid w:val="000E2C61"/>
    <w:rsid w:val="000E3215"/>
    <w:rsid w:val="000F0BCE"/>
    <w:rsid w:val="000F7717"/>
    <w:rsid w:val="001004A0"/>
    <w:rsid w:val="00162696"/>
    <w:rsid w:val="00195E53"/>
    <w:rsid w:val="001A367D"/>
    <w:rsid w:val="001C5B25"/>
    <w:rsid w:val="00200554"/>
    <w:rsid w:val="00206157"/>
    <w:rsid w:val="00217CAE"/>
    <w:rsid w:val="002200A8"/>
    <w:rsid w:val="00247368"/>
    <w:rsid w:val="00250ACB"/>
    <w:rsid w:val="002673CF"/>
    <w:rsid w:val="002A2165"/>
    <w:rsid w:val="002A3EC1"/>
    <w:rsid w:val="002C72E2"/>
    <w:rsid w:val="002E034F"/>
    <w:rsid w:val="002F6FB0"/>
    <w:rsid w:val="00301FFD"/>
    <w:rsid w:val="00314BF5"/>
    <w:rsid w:val="00337EA0"/>
    <w:rsid w:val="003474FF"/>
    <w:rsid w:val="0035048A"/>
    <w:rsid w:val="003B4BEE"/>
    <w:rsid w:val="003B55C7"/>
    <w:rsid w:val="003B7D86"/>
    <w:rsid w:val="003C3DC8"/>
    <w:rsid w:val="003D75DC"/>
    <w:rsid w:val="003E0900"/>
    <w:rsid w:val="003F125B"/>
    <w:rsid w:val="003F29AD"/>
    <w:rsid w:val="00400DC7"/>
    <w:rsid w:val="0043386B"/>
    <w:rsid w:val="0043471A"/>
    <w:rsid w:val="00447CEA"/>
    <w:rsid w:val="00454E6E"/>
    <w:rsid w:val="00460745"/>
    <w:rsid w:val="00463F54"/>
    <w:rsid w:val="004826C9"/>
    <w:rsid w:val="0048595F"/>
    <w:rsid w:val="004A12B0"/>
    <w:rsid w:val="004B732D"/>
    <w:rsid w:val="004C0993"/>
    <w:rsid w:val="004D0EF0"/>
    <w:rsid w:val="004D59BC"/>
    <w:rsid w:val="004F410C"/>
    <w:rsid w:val="004F7E0B"/>
    <w:rsid w:val="0051107D"/>
    <w:rsid w:val="005175E9"/>
    <w:rsid w:val="005253CE"/>
    <w:rsid w:val="00526629"/>
    <w:rsid w:val="0054048E"/>
    <w:rsid w:val="005519C9"/>
    <w:rsid w:val="0057575E"/>
    <w:rsid w:val="00583FA9"/>
    <w:rsid w:val="0059677C"/>
    <w:rsid w:val="005C3DFA"/>
    <w:rsid w:val="00601A20"/>
    <w:rsid w:val="00620DB9"/>
    <w:rsid w:val="00630307"/>
    <w:rsid w:val="00644880"/>
    <w:rsid w:val="00665D25"/>
    <w:rsid w:val="0067706A"/>
    <w:rsid w:val="00681B6B"/>
    <w:rsid w:val="00697295"/>
    <w:rsid w:val="006A1F33"/>
    <w:rsid w:val="006A7392"/>
    <w:rsid w:val="006B20F6"/>
    <w:rsid w:val="006B2B1C"/>
    <w:rsid w:val="006D1FA6"/>
    <w:rsid w:val="006E2937"/>
    <w:rsid w:val="006F1C4A"/>
    <w:rsid w:val="006F2FE1"/>
    <w:rsid w:val="00703CFB"/>
    <w:rsid w:val="00711D24"/>
    <w:rsid w:val="0071626E"/>
    <w:rsid w:val="00754E23"/>
    <w:rsid w:val="00757FD8"/>
    <w:rsid w:val="00764470"/>
    <w:rsid w:val="00770B8C"/>
    <w:rsid w:val="00784204"/>
    <w:rsid w:val="007847E6"/>
    <w:rsid w:val="00795BC9"/>
    <w:rsid w:val="007A04C0"/>
    <w:rsid w:val="007A1CB7"/>
    <w:rsid w:val="007A4183"/>
    <w:rsid w:val="007A4307"/>
    <w:rsid w:val="007B4B28"/>
    <w:rsid w:val="007C0F7A"/>
    <w:rsid w:val="007C5F29"/>
    <w:rsid w:val="00851DF3"/>
    <w:rsid w:val="0086342D"/>
    <w:rsid w:val="00867C55"/>
    <w:rsid w:val="00886771"/>
    <w:rsid w:val="008C41E1"/>
    <w:rsid w:val="008D1ACB"/>
    <w:rsid w:val="008E231E"/>
    <w:rsid w:val="008E2DD3"/>
    <w:rsid w:val="008E33D0"/>
    <w:rsid w:val="00906C33"/>
    <w:rsid w:val="009163C8"/>
    <w:rsid w:val="009219F7"/>
    <w:rsid w:val="00925997"/>
    <w:rsid w:val="009561B0"/>
    <w:rsid w:val="00970EAC"/>
    <w:rsid w:val="00991475"/>
    <w:rsid w:val="0099710C"/>
    <w:rsid w:val="009B39CA"/>
    <w:rsid w:val="009B73F3"/>
    <w:rsid w:val="009D0F42"/>
    <w:rsid w:val="009D57C8"/>
    <w:rsid w:val="009D5D1D"/>
    <w:rsid w:val="009E1833"/>
    <w:rsid w:val="009F4A32"/>
    <w:rsid w:val="00A02699"/>
    <w:rsid w:val="00A026E9"/>
    <w:rsid w:val="00A42568"/>
    <w:rsid w:val="00A84957"/>
    <w:rsid w:val="00A85E6F"/>
    <w:rsid w:val="00AB257D"/>
    <w:rsid w:val="00AF0CBB"/>
    <w:rsid w:val="00AF4428"/>
    <w:rsid w:val="00B011F0"/>
    <w:rsid w:val="00B06A58"/>
    <w:rsid w:val="00B1125F"/>
    <w:rsid w:val="00B12568"/>
    <w:rsid w:val="00B22404"/>
    <w:rsid w:val="00B47E0A"/>
    <w:rsid w:val="00B63B0F"/>
    <w:rsid w:val="00B74022"/>
    <w:rsid w:val="00B80FF8"/>
    <w:rsid w:val="00B9143A"/>
    <w:rsid w:val="00B93A62"/>
    <w:rsid w:val="00BA1908"/>
    <w:rsid w:val="00BA19CD"/>
    <w:rsid w:val="00BD21A2"/>
    <w:rsid w:val="00C134B7"/>
    <w:rsid w:val="00C1679E"/>
    <w:rsid w:val="00C17C82"/>
    <w:rsid w:val="00C30B15"/>
    <w:rsid w:val="00C41A2E"/>
    <w:rsid w:val="00C66873"/>
    <w:rsid w:val="00C81A73"/>
    <w:rsid w:val="00CA3C04"/>
    <w:rsid w:val="00CB1FAC"/>
    <w:rsid w:val="00CC069B"/>
    <w:rsid w:val="00CD204B"/>
    <w:rsid w:val="00CD5BD9"/>
    <w:rsid w:val="00CE2028"/>
    <w:rsid w:val="00CE7057"/>
    <w:rsid w:val="00CF4337"/>
    <w:rsid w:val="00CF4F85"/>
    <w:rsid w:val="00D14651"/>
    <w:rsid w:val="00D3025C"/>
    <w:rsid w:val="00D31C47"/>
    <w:rsid w:val="00D617A8"/>
    <w:rsid w:val="00D67FF2"/>
    <w:rsid w:val="00D77125"/>
    <w:rsid w:val="00D85861"/>
    <w:rsid w:val="00D915AB"/>
    <w:rsid w:val="00DA153B"/>
    <w:rsid w:val="00DB10E5"/>
    <w:rsid w:val="00DC4128"/>
    <w:rsid w:val="00DE2015"/>
    <w:rsid w:val="00DF54BD"/>
    <w:rsid w:val="00E14B2E"/>
    <w:rsid w:val="00E160E8"/>
    <w:rsid w:val="00E402B4"/>
    <w:rsid w:val="00E44219"/>
    <w:rsid w:val="00E63A25"/>
    <w:rsid w:val="00E747F6"/>
    <w:rsid w:val="00E772A0"/>
    <w:rsid w:val="00E96F2F"/>
    <w:rsid w:val="00EA0C80"/>
    <w:rsid w:val="00EA67B8"/>
    <w:rsid w:val="00EB2507"/>
    <w:rsid w:val="00F173D4"/>
    <w:rsid w:val="00F5650A"/>
    <w:rsid w:val="00F57360"/>
    <w:rsid w:val="00F603F4"/>
    <w:rsid w:val="00F650D8"/>
    <w:rsid w:val="00F72567"/>
    <w:rsid w:val="00F7311B"/>
    <w:rsid w:val="00F82915"/>
    <w:rsid w:val="00F91AEB"/>
    <w:rsid w:val="00FC1D5C"/>
    <w:rsid w:val="00FD388A"/>
    <w:rsid w:val="00FD44EE"/>
    <w:rsid w:val="00FF31A1"/>
    <w:rsid w:val="00FF58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6C33"/>
    <w:pPr>
      <w:spacing w:after="200" w:line="276" w:lineRule="auto"/>
    </w:pPr>
    <w:rPr>
      <w:rFonts w:eastAsia="Times New Roman"/>
      <w:sz w:val="22"/>
      <w:szCs w:val="22"/>
    </w:rPr>
  </w:style>
  <w:style w:type="paragraph" w:styleId="Heading1">
    <w:name w:val="heading 1"/>
    <w:basedOn w:val="Normal"/>
    <w:link w:val="Heading1Char"/>
    <w:qFormat/>
    <w:rsid w:val="002A2165"/>
    <w:pPr>
      <w:spacing w:before="100" w:beforeAutospacing="1" w:after="100" w:afterAutospacing="1" w:line="240" w:lineRule="auto"/>
      <w:outlineLvl w:val="0"/>
    </w:pPr>
    <w:rPr>
      <w:rFonts w:ascii="Times New Roman" w:eastAsia="Calibri" w:hAnsi="Times New Roman"/>
      <w:b/>
      <w:bCs/>
      <w:kern w:val="36"/>
      <w:sz w:val="48"/>
      <w:szCs w:val="48"/>
    </w:rPr>
  </w:style>
  <w:style w:type="paragraph" w:styleId="Heading2">
    <w:name w:val="heading 2"/>
    <w:basedOn w:val="Normal"/>
    <w:next w:val="Normal"/>
    <w:qFormat/>
    <w:locked/>
    <w:rsid w:val="004F7E0B"/>
    <w:pPr>
      <w:keepNext/>
      <w:spacing w:before="240" w:after="60"/>
      <w:outlineLvl w:val="1"/>
    </w:pPr>
    <w:rPr>
      <w:rFonts w:ascii="Arial" w:hAnsi="Arial" w:cs="Arial"/>
      <w:b/>
      <w:bCs/>
      <w:i/>
      <w:iCs/>
      <w:sz w:val="28"/>
      <w:szCs w:val="28"/>
    </w:rPr>
  </w:style>
  <w:style w:type="paragraph" w:styleId="Heading3">
    <w:name w:val="heading 3"/>
    <w:basedOn w:val="Normal"/>
    <w:next w:val="Normal"/>
    <w:qFormat/>
    <w:locked/>
    <w:rsid w:val="003B55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2165"/>
    <w:rPr>
      <w:rFonts w:ascii="Times New Roman" w:hAnsi="Times New Roman" w:cs="Times New Roman"/>
      <w:b/>
      <w:bCs/>
      <w:kern w:val="36"/>
      <w:sz w:val="48"/>
      <w:szCs w:val="48"/>
    </w:rPr>
  </w:style>
  <w:style w:type="character" w:styleId="Hyperlink">
    <w:name w:val="Hyperlink"/>
    <w:basedOn w:val="DefaultParagraphFont"/>
    <w:rsid w:val="00CE2028"/>
    <w:rPr>
      <w:rFonts w:cs="Times New Roman"/>
      <w:color w:val="003399"/>
      <w:u w:val="single"/>
    </w:rPr>
  </w:style>
  <w:style w:type="paragraph" w:styleId="NormalWeb">
    <w:name w:val="Normal (Web)"/>
    <w:basedOn w:val="Normal"/>
    <w:rsid w:val="00CE2028"/>
    <w:pPr>
      <w:spacing w:before="100" w:beforeAutospacing="1" w:after="100" w:afterAutospacing="1" w:line="240" w:lineRule="auto"/>
    </w:pPr>
    <w:rPr>
      <w:rFonts w:ascii="Times New Roman" w:eastAsia="Calibri" w:hAnsi="Times New Roman"/>
      <w:color w:val="000000"/>
      <w:sz w:val="24"/>
      <w:szCs w:val="24"/>
    </w:rPr>
  </w:style>
  <w:style w:type="paragraph" w:styleId="BalloonText">
    <w:name w:val="Balloon Text"/>
    <w:basedOn w:val="Normal"/>
    <w:link w:val="BalloonTextChar"/>
    <w:semiHidden/>
    <w:rsid w:val="00CE2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CE2028"/>
    <w:rPr>
      <w:rFonts w:ascii="Tahoma" w:hAnsi="Tahoma" w:cs="Tahoma"/>
      <w:sz w:val="16"/>
      <w:szCs w:val="16"/>
    </w:rPr>
  </w:style>
  <w:style w:type="character" w:styleId="Strong">
    <w:name w:val="Strong"/>
    <w:basedOn w:val="DefaultParagraphFont"/>
    <w:qFormat/>
    <w:rsid w:val="006F1C4A"/>
    <w:rPr>
      <w:rFonts w:cs="Times New Roman"/>
      <w:b/>
      <w:bCs/>
    </w:rPr>
  </w:style>
  <w:style w:type="character" w:customStyle="1" w:styleId="apple-style-span">
    <w:name w:val="apple-style-span"/>
    <w:basedOn w:val="DefaultParagraphFont"/>
    <w:rsid w:val="00886771"/>
    <w:rPr>
      <w:rFonts w:cs="Times New Roman"/>
    </w:rPr>
  </w:style>
  <w:style w:type="character" w:customStyle="1" w:styleId="apple-converted-space">
    <w:name w:val="apple-converted-space"/>
    <w:basedOn w:val="DefaultParagraphFont"/>
    <w:rsid w:val="00886771"/>
    <w:rPr>
      <w:rFonts w:cs="Times New Roman"/>
    </w:rPr>
  </w:style>
  <w:style w:type="paragraph" w:styleId="ListParagraph">
    <w:name w:val="List Paragraph"/>
    <w:basedOn w:val="Normal"/>
    <w:qFormat/>
    <w:rsid w:val="002A2165"/>
    <w:pPr>
      <w:ind w:left="720"/>
      <w:contextualSpacing/>
    </w:pPr>
  </w:style>
  <w:style w:type="table" w:customStyle="1" w:styleId="LightShading-Accent21">
    <w:name w:val="Light Shading - Accent 21"/>
    <w:rsid w:val="00EA0C80"/>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rsid w:val="00EA0C80"/>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2-Accent61">
    <w:name w:val="Medium Shading 2 - Accent 61"/>
    <w:rsid w:val="00EA0C80"/>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rsid w:val="00B12568"/>
    <w:pPr>
      <w:tabs>
        <w:tab w:val="center" w:pos="4680"/>
        <w:tab w:val="right" w:pos="9360"/>
      </w:tabs>
      <w:spacing w:after="0" w:line="240" w:lineRule="auto"/>
    </w:pPr>
  </w:style>
  <w:style w:type="character" w:customStyle="1" w:styleId="HeaderChar">
    <w:name w:val="Header Char"/>
    <w:basedOn w:val="DefaultParagraphFont"/>
    <w:link w:val="Header"/>
    <w:locked/>
    <w:rsid w:val="00B12568"/>
    <w:rPr>
      <w:rFonts w:cs="Times New Roman"/>
    </w:rPr>
  </w:style>
  <w:style w:type="paragraph" w:styleId="Footer">
    <w:name w:val="footer"/>
    <w:basedOn w:val="Normal"/>
    <w:link w:val="FooterChar"/>
    <w:rsid w:val="00B12568"/>
    <w:pPr>
      <w:tabs>
        <w:tab w:val="center" w:pos="4680"/>
        <w:tab w:val="right" w:pos="9360"/>
      </w:tabs>
      <w:spacing w:after="0" w:line="240" w:lineRule="auto"/>
    </w:pPr>
  </w:style>
  <w:style w:type="character" w:customStyle="1" w:styleId="FooterChar">
    <w:name w:val="Footer Char"/>
    <w:basedOn w:val="DefaultParagraphFont"/>
    <w:link w:val="Footer"/>
    <w:locked/>
    <w:rsid w:val="00B12568"/>
    <w:rPr>
      <w:rFonts w:cs="Times New Roman"/>
    </w:rPr>
  </w:style>
  <w:style w:type="paragraph" w:customStyle="1" w:styleId="Default">
    <w:name w:val="Default"/>
    <w:rsid w:val="00AF0CBB"/>
    <w:pPr>
      <w:autoSpaceDE w:val="0"/>
      <w:autoSpaceDN w:val="0"/>
      <w:adjustRightInd w:val="0"/>
    </w:pPr>
    <w:rPr>
      <w:rFonts w:ascii="Times New Roman" w:eastAsia="Times New Roman" w:hAnsi="Times New Roman"/>
      <w:color w:val="000000"/>
      <w:sz w:val="24"/>
      <w:szCs w:val="24"/>
    </w:rPr>
  </w:style>
  <w:style w:type="character" w:styleId="PageNumber">
    <w:name w:val="page number"/>
    <w:basedOn w:val="DefaultParagraphFont"/>
    <w:rsid w:val="00D617A8"/>
    <w:rPr>
      <w:rFonts w:cs="Times New Roman"/>
    </w:rPr>
  </w:style>
  <w:style w:type="character" w:styleId="Emphasis">
    <w:name w:val="Emphasis"/>
    <w:basedOn w:val="DefaultParagraphFont"/>
    <w:qFormat/>
    <w:locked/>
    <w:rsid w:val="00F173D4"/>
    <w:rPr>
      <w:i/>
      <w:iCs/>
    </w:rPr>
  </w:style>
  <w:style w:type="character" w:styleId="FollowedHyperlink">
    <w:name w:val="FollowedHyperlink"/>
    <w:basedOn w:val="DefaultParagraphFont"/>
    <w:rsid w:val="00F173D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6C33"/>
    <w:pPr>
      <w:spacing w:after="200" w:line="276" w:lineRule="auto"/>
    </w:pPr>
    <w:rPr>
      <w:rFonts w:eastAsia="Times New Roman"/>
      <w:sz w:val="22"/>
      <w:szCs w:val="22"/>
    </w:rPr>
  </w:style>
  <w:style w:type="paragraph" w:styleId="Heading1">
    <w:name w:val="heading 1"/>
    <w:basedOn w:val="Normal"/>
    <w:link w:val="Heading1Char"/>
    <w:qFormat/>
    <w:rsid w:val="002A2165"/>
    <w:pPr>
      <w:spacing w:before="100" w:beforeAutospacing="1" w:after="100" w:afterAutospacing="1" w:line="240" w:lineRule="auto"/>
      <w:outlineLvl w:val="0"/>
    </w:pPr>
    <w:rPr>
      <w:rFonts w:ascii="Times New Roman" w:eastAsia="Calibri" w:hAnsi="Times New Roman"/>
      <w:b/>
      <w:bCs/>
      <w:kern w:val="36"/>
      <w:sz w:val="48"/>
      <w:szCs w:val="48"/>
    </w:rPr>
  </w:style>
  <w:style w:type="paragraph" w:styleId="Heading2">
    <w:name w:val="heading 2"/>
    <w:basedOn w:val="Normal"/>
    <w:next w:val="Normal"/>
    <w:qFormat/>
    <w:locked/>
    <w:rsid w:val="004F7E0B"/>
    <w:pPr>
      <w:keepNext/>
      <w:spacing w:before="240" w:after="60"/>
      <w:outlineLvl w:val="1"/>
    </w:pPr>
    <w:rPr>
      <w:rFonts w:ascii="Arial" w:hAnsi="Arial" w:cs="Arial"/>
      <w:b/>
      <w:bCs/>
      <w:i/>
      <w:iCs/>
      <w:sz w:val="28"/>
      <w:szCs w:val="28"/>
    </w:rPr>
  </w:style>
  <w:style w:type="paragraph" w:styleId="Heading3">
    <w:name w:val="heading 3"/>
    <w:basedOn w:val="Normal"/>
    <w:next w:val="Normal"/>
    <w:qFormat/>
    <w:locked/>
    <w:rsid w:val="003B55C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2165"/>
    <w:rPr>
      <w:rFonts w:ascii="Times New Roman" w:hAnsi="Times New Roman" w:cs="Times New Roman"/>
      <w:b/>
      <w:bCs/>
      <w:kern w:val="36"/>
      <w:sz w:val="48"/>
      <w:szCs w:val="48"/>
    </w:rPr>
  </w:style>
  <w:style w:type="character" w:styleId="Hyperlink">
    <w:name w:val="Hyperlink"/>
    <w:basedOn w:val="DefaultParagraphFont"/>
    <w:rsid w:val="00CE2028"/>
    <w:rPr>
      <w:rFonts w:cs="Times New Roman"/>
      <w:color w:val="003399"/>
      <w:u w:val="single"/>
    </w:rPr>
  </w:style>
  <w:style w:type="paragraph" w:styleId="NormalWeb">
    <w:name w:val="Normal (Web)"/>
    <w:basedOn w:val="Normal"/>
    <w:rsid w:val="00CE2028"/>
    <w:pPr>
      <w:spacing w:before="100" w:beforeAutospacing="1" w:after="100" w:afterAutospacing="1" w:line="240" w:lineRule="auto"/>
    </w:pPr>
    <w:rPr>
      <w:rFonts w:ascii="Times New Roman" w:eastAsia="Calibri" w:hAnsi="Times New Roman"/>
      <w:color w:val="000000"/>
      <w:sz w:val="24"/>
      <w:szCs w:val="24"/>
    </w:rPr>
  </w:style>
  <w:style w:type="paragraph" w:styleId="BalloonText">
    <w:name w:val="Balloon Text"/>
    <w:basedOn w:val="Normal"/>
    <w:link w:val="BalloonTextChar"/>
    <w:semiHidden/>
    <w:rsid w:val="00CE2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CE2028"/>
    <w:rPr>
      <w:rFonts w:ascii="Tahoma" w:hAnsi="Tahoma" w:cs="Tahoma"/>
      <w:sz w:val="16"/>
      <w:szCs w:val="16"/>
    </w:rPr>
  </w:style>
  <w:style w:type="character" w:styleId="Strong">
    <w:name w:val="Strong"/>
    <w:basedOn w:val="DefaultParagraphFont"/>
    <w:qFormat/>
    <w:rsid w:val="006F1C4A"/>
    <w:rPr>
      <w:rFonts w:cs="Times New Roman"/>
      <w:b/>
      <w:bCs/>
    </w:rPr>
  </w:style>
  <w:style w:type="character" w:customStyle="1" w:styleId="apple-style-span">
    <w:name w:val="apple-style-span"/>
    <w:basedOn w:val="DefaultParagraphFont"/>
    <w:rsid w:val="00886771"/>
    <w:rPr>
      <w:rFonts w:cs="Times New Roman"/>
    </w:rPr>
  </w:style>
  <w:style w:type="character" w:customStyle="1" w:styleId="apple-converted-space">
    <w:name w:val="apple-converted-space"/>
    <w:basedOn w:val="DefaultParagraphFont"/>
    <w:rsid w:val="00886771"/>
    <w:rPr>
      <w:rFonts w:cs="Times New Roman"/>
    </w:rPr>
  </w:style>
  <w:style w:type="paragraph" w:styleId="ListParagraph">
    <w:name w:val="List Paragraph"/>
    <w:basedOn w:val="Normal"/>
    <w:qFormat/>
    <w:rsid w:val="002A2165"/>
    <w:pPr>
      <w:ind w:left="720"/>
      <w:contextualSpacing/>
    </w:pPr>
  </w:style>
  <w:style w:type="table" w:customStyle="1" w:styleId="LightShading-Accent21">
    <w:name w:val="Light Shading - Accent 21"/>
    <w:rsid w:val="00EA0C80"/>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rsid w:val="00EA0C80"/>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Shading2-Accent61">
    <w:name w:val="Medium Shading 2 - Accent 61"/>
    <w:rsid w:val="00EA0C80"/>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rsid w:val="00B12568"/>
    <w:pPr>
      <w:tabs>
        <w:tab w:val="center" w:pos="4680"/>
        <w:tab w:val="right" w:pos="9360"/>
      </w:tabs>
      <w:spacing w:after="0" w:line="240" w:lineRule="auto"/>
    </w:pPr>
  </w:style>
  <w:style w:type="character" w:customStyle="1" w:styleId="HeaderChar">
    <w:name w:val="Header Char"/>
    <w:basedOn w:val="DefaultParagraphFont"/>
    <w:link w:val="Header"/>
    <w:locked/>
    <w:rsid w:val="00B12568"/>
    <w:rPr>
      <w:rFonts w:cs="Times New Roman"/>
    </w:rPr>
  </w:style>
  <w:style w:type="paragraph" w:styleId="Footer">
    <w:name w:val="footer"/>
    <w:basedOn w:val="Normal"/>
    <w:link w:val="FooterChar"/>
    <w:rsid w:val="00B12568"/>
    <w:pPr>
      <w:tabs>
        <w:tab w:val="center" w:pos="4680"/>
        <w:tab w:val="right" w:pos="9360"/>
      </w:tabs>
      <w:spacing w:after="0" w:line="240" w:lineRule="auto"/>
    </w:pPr>
  </w:style>
  <w:style w:type="character" w:customStyle="1" w:styleId="FooterChar">
    <w:name w:val="Footer Char"/>
    <w:basedOn w:val="DefaultParagraphFont"/>
    <w:link w:val="Footer"/>
    <w:locked/>
    <w:rsid w:val="00B12568"/>
    <w:rPr>
      <w:rFonts w:cs="Times New Roman"/>
    </w:rPr>
  </w:style>
  <w:style w:type="paragraph" w:customStyle="1" w:styleId="Default">
    <w:name w:val="Default"/>
    <w:rsid w:val="00AF0CBB"/>
    <w:pPr>
      <w:autoSpaceDE w:val="0"/>
      <w:autoSpaceDN w:val="0"/>
      <w:adjustRightInd w:val="0"/>
    </w:pPr>
    <w:rPr>
      <w:rFonts w:ascii="Times New Roman" w:eastAsia="Times New Roman" w:hAnsi="Times New Roman"/>
      <w:color w:val="000000"/>
      <w:sz w:val="24"/>
      <w:szCs w:val="24"/>
    </w:rPr>
  </w:style>
  <w:style w:type="character" w:styleId="PageNumber">
    <w:name w:val="page number"/>
    <w:basedOn w:val="DefaultParagraphFont"/>
    <w:rsid w:val="00D617A8"/>
    <w:rPr>
      <w:rFonts w:cs="Times New Roman"/>
    </w:rPr>
  </w:style>
  <w:style w:type="character" w:styleId="Emphasis">
    <w:name w:val="Emphasis"/>
    <w:basedOn w:val="DefaultParagraphFont"/>
    <w:qFormat/>
    <w:locked/>
    <w:rsid w:val="00F173D4"/>
    <w:rPr>
      <w:i/>
      <w:iCs/>
    </w:rPr>
  </w:style>
  <w:style w:type="character" w:styleId="FollowedHyperlink">
    <w:name w:val="FollowedHyperlink"/>
    <w:basedOn w:val="DefaultParagraphFont"/>
    <w:rsid w:val="00F173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11">
          <w:marLeft w:val="720"/>
          <w:marRight w:val="720"/>
          <w:marTop w:val="100"/>
          <w:marBottom w:val="10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39">
          <w:marLeft w:val="720"/>
          <w:marRight w:val="720"/>
          <w:marTop w:val="100"/>
          <w:marBottom w:val="10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2">
          <w:marLeft w:val="720"/>
          <w:marRight w:val="720"/>
          <w:marTop w:val="100"/>
          <w:marBottom w:val="10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
              </w:divsChild>
            </w:div>
            <w:div w:id="4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
          <w:marLeft w:val="720"/>
          <w:marRight w:val="720"/>
          <w:marTop w:val="100"/>
          <w:marBottom w:val="100"/>
          <w:divBdr>
            <w:top w:val="none" w:sz="0" w:space="0" w:color="auto"/>
            <w:left w:val="none" w:sz="0" w:space="0" w:color="auto"/>
            <w:bottom w:val="none" w:sz="0" w:space="0" w:color="auto"/>
            <w:right w:val="none" w:sz="0" w:space="0" w:color="auto"/>
          </w:divBdr>
        </w:div>
        <w:div w:id="29">
          <w:marLeft w:val="720"/>
          <w:marRight w:val="720"/>
          <w:marTop w:val="100"/>
          <w:marBottom w:val="10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 w:id="41">
          <w:marLeft w:val="720"/>
          <w:marRight w:val="720"/>
          <w:marTop w:val="100"/>
          <w:marBottom w:val="10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59115">
      <w:bodyDiv w:val="1"/>
      <w:marLeft w:val="0"/>
      <w:marRight w:val="0"/>
      <w:marTop w:val="0"/>
      <w:marBottom w:val="0"/>
      <w:divBdr>
        <w:top w:val="none" w:sz="0" w:space="0" w:color="auto"/>
        <w:left w:val="none" w:sz="0" w:space="0" w:color="auto"/>
        <w:bottom w:val="none" w:sz="0" w:space="0" w:color="auto"/>
        <w:right w:val="none" w:sz="0" w:space="0" w:color="auto"/>
      </w:divBdr>
      <w:divsChild>
        <w:div w:id="773018280">
          <w:marLeft w:val="0"/>
          <w:marRight w:val="0"/>
          <w:marTop w:val="0"/>
          <w:marBottom w:val="0"/>
          <w:divBdr>
            <w:top w:val="none" w:sz="0" w:space="0" w:color="auto"/>
            <w:left w:val="none" w:sz="0" w:space="0" w:color="auto"/>
            <w:bottom w:val="none" w:sz="0" w:space="0" w:color="auto"/>
            <w:right w:val="none" w:sz="0" w:space="0" w:color="auto"/>
          </w:divBdr>
          <w:divsChild>
            <w:div w:id="947662682">
              <w:marLeft w:val="0"/>
              <w:marRight w:val="0"/>
              <w:marTop w:val="0"/>
              <w:marBottom w:val="0"/>
              <w:divBdr>
                <w:top w:val="none" w:sz="0" w:space="0" w:color="auto"/>
                <w:left w:val="none" w:sz="0" w:space="0" w:color="auto"/>
                <w:bottom w:val="none" w:sz="0" w:space="0" w:color="auto"/>
                <w:right w:val="none" w:sz="0" w:space="0" w:color="auto"/>
              </w:divBdr>
            </w:div>
            <w:div w:id="184466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90302">
      <w:bodyDiv w:val="1"/>
      <w:marLeft w:val="0"/>
      <w:marRight w:val="0"/>
      <w:marTop w:val="0"/>
      <w:marBottom w:val="0"/>
      <w:divBdr>
        <w:top w:val="none" w:sz="0" w:space="0" w:color="auto"/>
        <w:left w:val="none" w:sz="0" w:space="0" w:color="auto"/>
        <w:bottom w:val="none" w:sz="0" w:space="0" w:color="auto"/>
        <w:right w:val="none" w:sz="0" w:space="0" w:color="auto"/>
      </w:divBdr>
      <w:divsChild>
        <w:div w:id="670717004">
          <w:marLeft w:val="0"/>
          <w:marRight w:val="0"/>
          <w:marTop w:val="0"/>
          <w:marBottom w:val="0"/>
          <w:divBdr>
            <w:top w:val="none" w:sz="0" w:space="0" w:color="auto"/>
            <w:left w:val="none" w:sz="0" w:space="0" w:color="auto"/>
            <w:bottom w:val="none" w:sz="0" w:space="0" w:color="auto"/>
            <w:right w:val="none" w:sz="0" w:space="0" w:color="auto"/>
          </w:divBdr>
          <w:divsChild>
            <w:div w:id="980429186">
              <w:marLeft w:val="0"/>
              <w:marRight w:val="0"/>
              <w:marTop w:val="0"/>
              <w:marBottom w:val="0"/>
              <w:divBdr>
                <w:top w:val="none" w:sz="0" w:space="0" w:color="auto"/>
                <w:left w:val="none" w:sz="0" w:space="0" w:color="auto"/>
                <w:bottom w:val="none" w:sz="0" w:space="0" w:color="auto"/>
                <w:right w:val="none" w:sz="0" w:space="0" w:color="auto"/>
              </w:divBdr>
            </w:div>
            <w:div w:id="1014572719">
              <w:marLeft w:val="0"/>
              <w:marRight w:val="0"/>
              <w:marTop w:val="0"/>
              <w:marBottom w:val="0"/>
              <w:divBdr>
                <w:top w:val="none" w:sz="0" w:space="0" w:color="auto"/>
                <w:left w:val="none" w:sz="0" w:space="0" w:color="auto"/>
                <w:bottom w:val="none" w:sz="0" w:space="0" w:color="auto"/>
                <w:right w:val="none" w:sz="0" w:space="0" w:color="auto"/>
              </w:divBdr>
            </w:div>
            <w:div w:id="1167015262">
              <w:marLeft w:val="0"/>
              <w:marRight w:val="0"/>
              <w:marTop w:val="0"/>
              <w:marBottom w:val="0"/>
              <w:divBdr>
                <w:top w:val="none" w:sz="0" w:space="0" w:color="auto"/>
                <w:left w:val="none" w:sz="0" w:space="0" w:color="auto"/>
                <w:bottom w:val="none" w:sz="0" w:space="0" w:color="auto"/>
                <w:right w:val="none" w:sz="0" w:space="0" w:color="auto"/>
              </w:divBdr>
            </w:div>
            <w:div w:id="1209731324">
              <w:marLeft w:val="0"/>
              <w:marRight w:val="0"/>
              <w:marTop w:val="0"/>
              <w:marBottom w:val="0"/>
              <w:divBdr>
                <w:top w:val="none" w:sz="0" w:space="0" w:color="auto"/>
                <w:left w:val="none" w:sz="0" w:space="0" w:color="auto"/>
                <w:bottom w:val="none" w:sz="0" w:space="0" w:color="auto"/>
                <w:right w:val="none" w:sz="0" w:space="0" w:color="auto"/>
              </w:divBdr>
            </w:div>
            <w:div w:id="1565944377">
              <w:marLeft w:val="0"/>
              <w:marRight w:val="0"/>
              <w:marTop w:val="0"/>
              <w:marBottom w:val="0"/>
              <w:divBdr>
                <w:top w:val="none" w:sz="0" w:space="0" w:color="auto"/>
                <w:left w:val="none" w:sz="0" w:space="0" w:color="auto"/>
                <w:bottom w:val="none" w:sz="0" w:space="0" w:color="auto"/>
                <w:right w:val="none" w:sz="0" w:space="0" w:color="auto"/>
              </w:divBdr>
            </w:div>
            <w:div w:id="20244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4" Type="http://schemas.openxmlformats.org/officeDocument/2006/relationships/image" Target="media/image6.wmf"/><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image" Target="media/image9.wmf"/><Relationship Id="rId18" Type="http://schemas.openxmlformats.org/officeDocument/2006/relationships/image" Target="media/image10.wmf"/><Relationship Id="rId19" Type="http://schemas.openxmlformats.org/officeDocument/2006/relationships/image" Target="media/image11.wmf"/><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png"/><Relationship Id="rId56" Type="http://schemas.openxmlformats.org/officeDocument/2006/relationships/header" Target="header1.xml"/><Relationship Id="rId57" Type="http://schemas.openxmlformats.org/officeDocument/2006/relationships/footer" Target="footer1.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22.wmf"/><Relationship Id="rId31" Type="http://schemas.openxmlformats.org/officeDocument/2006/relationships/image" Target="media/image23.wmf"/><Relationship Id="rId32" Type="http://schemas.openxmlformats.org/officeDocument/2006/relationships/image" Target="media/image24.wmf"/><Relationship Id="rId33" Type="http://schemas.openxmlformats.org/officeDocument/2006/relationships/image" Target="media/image25.wmf"/><Relationship Id="rId34" Type="http://schemas.openxmlformats.org/officeDocument/2006/relationships/image" Target="media/image26.wmf"/><Relationship Id="rId35" Type="http://schemas.openxmlformats.org/officeDocument/2006/relationships/image" Target="media/image27.wmf"/><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image" Target="media/image14.wmf"/><Relationship Id="rId23" Type="http://schemas.openxmlformats.org/officeDocument/2006/relationships/image" Target="media/image15.wmf"/><Relationship Id="rId24" Type="http://schemas.openxmlformats.org/officeDocument/2006/relationships/image" Target="media/image16.wmf"/><Relationship Id="rId25" Type="http://schemas.openxmlformats.org/officeDocument/2006/relationships/image" Target="media/image17.wmf"/><Relationship Id="rId26" Type="http://schemas.openxmlformats.org/officeDocument/2006/relationships/image" Target="media/image18.wmf"/><Relationship Id="rId27" Type="http://schemas.openxmlformats.org/officeDocument/2006/relationships/image" Target="media/image19.wmf"/><Relationship Id="rId28" Type="http://schemas.openxmlformats.org/officeDocument/2006/relationships/image" Target="media/image20.wmf"/><Relationship Id="rId29" Type="http://schemas.openxmlformats.org/officeDocument/2006/relationships/image" Target="media/image21.wmf"/><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25A13-2C4B-DA44-9824-FB1A12EA9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8557</Words>
  <Characters>48776</Characters>
  <Application>Microsoft Macintosh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lpstr>
    </vt:vector>
  </TitlesOfParts>
  <Company>Hewlett-Packard Company</Company>
  <LinksUpToDate>false</LinksUpToDate>
  <CharactersWithSpaces>57219</CharactersWithSpaces>
  <SharedDoc>false</SharedDoc>
  <HLinks>
    <vt:vector size="438" baseType="variant">
      <vt:variant>
        <vt:i4>7077928</vt:i4>
      </vt:variant>
      <vt:variant>
        <vt:i4>216</vt:i4>
      </vt:variant>
      <vt:variant>
        <vt:i4>0</vt:i4>
      </vt:variant>
      <vt:variant>
        <vt:i4>5</vt:i4>
      </vt:variant>
      <vt:variant>
        <vt:lpwstr>http://its.fvtc.edu/MachShop1/test.htm</vt:lpwstr>
      </vt:variant>
      <vt:variant>
        <vt:lpwstr/>
      </vt:variant>
      <vt:variant>
        <vt:i4>4390917</vt:i4>
      </vt:variant>
      <vt:variant>
        <vt:i4>213</vt:i4>
      </vt:variant>
      <vt:variant>
        <vt:i4>0</vt:i4>
      </vt:variant>
      <vt:variant>
        <vt:i4>5</vt:i4>
      </vt:variant>
      <vt:variant>
        <vt:lpwstr>http://its.fvtc.edu/MachShop1/drillpress/index1.html</vt:lpwstr>
      </vt:variant>
      <vt:variant>
        <vt:lpwstr/>
      </vt:variant>
      <vt:variant>
        <vt:i4>983122</vt:i4>
      </vt:variant>
      <vt:variant>
        <vt:i4>210</vt:i4>
      </vt:variant>
      <vt:variant>
        <vt:i4>0</vt:i4>
      </vt:variant>
      <vt:variant>
        <vt:i4>5</vt:i4>
      </vt:variant>
      <vt:variant>
        <vt:lpwstr>http://its.fvtc.edu/MachShop1/drillpress/radialdrl/index.html</vt:lpwstr>
      </vt:variant>
      <vt:variant>
        <vt:lpwstr/>
      </vt:variant>
      <vt:variant>
        <vt:i4>7209029</vt:i4>
      </vt:variant>
      <vt:variant>
        <vt:i4>207</vt:i4>
      </vt:variant>
      <vt:variant>
        <vt:i4>0</vt:i4>
      </vt:variant>
      <vt:variant>
        <vt:i4>5</vt:i4>
      </vt:variant>
      <vt:variant>
        <vt:lpwstr>http://its.fvtc.edu/MachShop1/drillpress/drill_rpmcalc1/index.html</vt:lpwstr>
      </vt:variant>
      <vt:variant>
        <vt:lpwstr/>
      </vt:variant>
      <vt:variant>
        <vt:i4>7012410</vt:i4>
      </vt:variant>
      <vt:variant>
        <vt:i4>204</vt:i4>
      </vt:variant>
      <vt:variant>
        <vt:i4>0</vt:i4>
      </vt:variant>
      <vt:variant>
        <vt:i4>5</vt:i4>
      </vt:variant>
      <vt:variant>
        <vt:lpwstr>http://its.fvtc.edu/MachShop1/Drillpress/advcuttool/index.html</vt:lpwstr>
      </vt:variant>
      <vt:variant>
        <vt:lpwstr/>
      </vt:variant>
      <vt:variant>
        <vt:i4>7340139</vt:i4>
      </vt:variant>
      <vt:variant>
        <vt:i4>201</vt:i4>
      </vt:variant>
      <vt:variant>
        <vt:i4>0</vt:i4>
      </vt:variant>
      <vt:variant>
        <vt:i4>5</vt:i4>
      </vt:variant>
      <vt:variant>
        <vt:lpwstr>http://its.fvtc.edu/MachShop1/Drillpress/index.html</vt:lpwstr>
      </vt:variant>
      <vt:variant>
        <vt:lpwstr/>
      </vt:variant>
      <vt:variant>
        <vt:i4>393224</vt:i4>
      </vt:variant>
      <vt:variant>
        <vt:i4>198</vt:i4>
      </vt:variant>
      <vt:variant>
        <vt:i4>0</vt:i4>
      </vt:variant>
      <vt:variant>
        <vt:i4>5</vt:i4>
      </vt:variant>
      <vt:variant>
        <vt:lpwstr>http://its.fvtc.edu/MachShop1/Drillpress/default.htm</vt:lpwstr>
      </vt:variant>
      <vt:variant>
        <vt:lpwstr/>
      </vt:variant>
      <vt:variant>
        <vt:i4>5505054</vt:i4>
      </vt:variant>
      <vt:variant>
        <vt:i4>195</vt:i4>
      </vt:variant>
      <vt:variant>
        <vt:i4>0</vt:i4>
      </vt:variant>
      <vt:variant>
        <vt:i4>5</vt:i4>
      </vt:variant>
      <vt:variant>
        <vt:lpwstr>http://its.fvtc.edu/MachShop1/Drillpress/project7.htm</vt:lpwstr>
      </vt:variant>
      <vt:variant>
        <vt:lpwstr/>
      </vt:variant>
      <vt:variant>
        <vt:i4>5505055</vt:i4>
      </vt:variant>
      <vt:variant>
        <vt:i4>192</vt:i4>
      </vt:variant>
      <vt:variant>
        <vt:i4>0</vt:i4>
      </vt:variant>
      <vt:variant>
        <vt:i4>5</vt:i4>
      </vt:variant>
      <vt:variant>
        <vt:lpwstr>http://its.fvtc.edu/MachShop1/Drillpress/project6.htm</vt:lpwstr>
      </vt:variant>
      <vt:variant>
        <vt:lpwstr/>
      </vt:variant>
      <vt:variant>
        <vt:i4>5505052</vt:i4>
      </vt:variant>
      <vt:variant>
        <vt:i4>189</vt:i4>
      </vt:variant>
      <vt:variant>
        <vt:i4>0</vt:i4>
      </vt:variant>
      <vt:variant>
        <vt:i4>5</vt:i4>
      </vt:variant>
      <vt:variant>
        <vt:lpwstr>http://its.fvtc.edu/MachShop1/Drillpress/project5.htm</vt:lpwstr>
      </vt:variant>
      <vt:variant>
        <vt:lpwstr/>
      </vt:variant>
      <vt:variant>
        <vt:i4>5505053</vt:i4>
      </vt:variant>
      <vt:variant>
        <vt:i4>186</vt:i4>
      </vt:variant>
      <vt:variant>
        <vt:i4>0</vt:i4>
      </vt:variant>
      <vt:variant>
        <vt:i4>5</vt:i4>
      </vt:variant>
      <vt:variant>
        <vt:lpwstr>http://its.fvtc.edu/MachShop1/Drillpress/project4.htm</vt:lpwstr>
      </vt:variant>
      <vt:variant>
        <vt:lpwstr/>
      </vt:variant>
      <vt:variant>
        <vt:i4>5505048</vt:i4>
      </vt:variant>
      <vt:variant>
        <vt:i4>183</vt:i4>
      </vt:variant>
      <vt:variant>
        <vt:i4>0</vt:i4>
      </vt:variant>
      <vt:variant>
        <vt:i4>5</vt:i4>
      </vt:variant>
      <vt:variant>
        <vt:lpwstr>http://its.fvtc.edu/MachShop1/Drillpress/project1.htm</vt:lpwstr>
      </vt:variant>
      <vt:variant>
        <vt:lpwstr/>
      </vt:variant>
      <vt:variant>
        <vt:i4>7602279</vt:i4>
      </vt:variant>
      <vt:variant>
        <vt:i4>180</vt:i4>
      </vt:variant>
      <vt:variant>
        <vt:i4>0</vt:i4>
      </vt:variant>
      <vt:variant>
        <vt:i4>5</vt:i4>
      </vt:variant>
      <vt:variant>
        <vt:lpwstr>http://its.fvtc.edu/MachShop1/Drillpress/cutspeeds.htm</vt:lpwstr>
      </vt:variant>
      <vt:variant>
        <vt:lpwstr/>
      </vt:variant>
      <vt:variant>
        <vt:i4>5242965</vt:i4>
      </vt:variant>
      <vt:variant>
        <vt:i4>177</vt:i4>
      </vt:variant>
      <vt:variant>
        <vt:i4>0</vt:i4>
      </vt:variant>
      <vt:variant>
        <vt:i4>5</vt:i4>
      </vt:variant>
      <vt:variant>
        <vt:lpwstr>http://its.fvtc.edu/MachShop1/Drillpress/Feedratecalc.htm</vt:lpwstr>
      </vt:variant>
      <vt:variant>
        <vt:lpwstr/>
      </vt:variant>
      <vt:variant>
        <vt:i4>393224</vt:i4>
      </vt:variant>
      <vt:variant>
        <vt:i4>174</vt:i4>
      </vt:variant>
      <vt:variant>
        <vt:i4>0</vt:i4>
      </vt:variant>
      <vt:variant>
        <vt:i4>5</vt:i4>
      </vt:variant>
      <vt:variant>
        <vt:lpwstr>http://its.fvtc.edu/MachShop1/Drillpress/default.htm</vt:lpwstr>
      </vt:variant>
      <vt:variant>
        <vt:lpwstr/>
      </vt:variant>
      <vt:variant>
        <vt:i4>6750305</vt:i4>
      </vt:variant>
      <vt:variant>
        <vt:i4>171</vt:i4>
      </vt:variant>
      <vt:variant>
        <vt:i4>0</vt:i4>
      </vt:variant>
      <vt:variant>
        <vt:i4>5</vt:i4>
      </vt:variant>
      <vt:variant>
        <vt:lpwstr>http://its.fvtc.edu/MachShop1/sawing/index.html</vt:lpwstr>
      </vt:variant>
      <vt:variant>
        <vt:lpwstr/>
      </vt:variant>
      <vt:variant>
        <vt:i4>4390929</vt:i4>
      </vt:variant>
      <vt:variant>
        <vt:i4>168</vt:i4>
      </vt:variant>
      <vt:variant>
        <vt:i4>0</vt:i4>
      </vt:variant>
      <vt:variant>
        <vt:i4>5</vt:i4>
      </vt:variant>
      <vt:variant>
        <vt:lpwstr>http://its.fvtc.edu/MachShop1/Sawing/project2.htm</vt:lpwstr>
      </vt:variant>
      <vt:variant>
        <vt:lpwstr/>
      </vt:variant>
      <vt:variant>
        <vt:i4>4390930</vt:i4>
      </vt:variant>
      <vt:variant>
        <vt:i4>165</vt:i4>
      </vt:variant>
      <vt:variant>
        <vt:i4>0</vt:i4>
      </vt:variant>
      <vt:variant>
        <vt:i4>5</vt:i4>
      </vt:variant>
      <vt:variant>
        <vt:lpwstr>http://its.fvtc.edu/MachShop1/Sawing/project1.htm</vt:lpwstr>
      </vt:variant>
      <vt:variant>
        <vt:lpwstr/>
      </vt:variant>
      <vt:variant>
        <vt:i4>1114114</vt:i4>
      </vt:variant>
      <vt:variant>
        <vt:i4>162</vt:i4>
      </vt:variant>
      <vt:variant>
        <vt:i4>0</vt:i4>
      </vt:variant>
      <vt:variant>
        <vt:i4>5</vt:i4>
      </vt:variant>
      <vt:variant>
        <vt:lpwstr>http://its.fvtc.edu/MachShop1/Sawing/default.htm</vt:lpwstr>
      </vt:variant>
      <vt:variant>
        <vt:lpwstr/>
      </vt:variant>
      <vt:variant>
        <vt:i4>131157</vt:i4>
      </vt:variant>
      <vt:variant>
        <vt:i4>159</vt:i4>
      </vt:variant>
      <vt:variant>
        <vt:i4>0</vt:i4>
      </vt:variant>
      <vt:variant>
        <vt:i4>5</vt:i4>
      </vt:variant>
      <vt:variant>
        <vt:lpwstr>http://its.fvtc.edu/MachShop1/coolant/cutflproj1.htm</vt:lpwstr>
      </vt:variant>
      <vt:variant>
        <vt:lpwstr/>
      </vt:variant>
      <vt:variant>
        <vt:i4>6422629</vt:i4>
      </vt:variant>
      <vt:variant>
        <vt:i4>156</vt:i4>
      </vt:variant>
      <vt:variant>
        <vt:i4>0</vt:i4>
      </vt:variant>
      <vt:variant>
        <vt:i4>5</vt:i4>
      </vt:variant>
      <vt:variant>
        <vt:lpwstr>http://its.fvtc.edu/MachShop1/coolant/cutfluids.htm</vt:lpwstr>
      </vt:variant>
      <vt:variant>
        <vt:lpwstr/>
      </vt:variant>
      <vt:variant>
        <vt:i4>524295</vt:i4>
      </vt:variant>
      <vt:variant>
        <vt:i4>153</vt:i4>
      </vt:variant>
      <vt:variant>
        <vt:i4>0</vt:i4>
      </vt:variant>
      <vt:variant>
        <vt:i4>5</vt:i4>
      </vt:variant>
      <vt:variant>
        <vt:lpwstr>http://its.fvtc.edu/MachShop1/coolant/default.htm</vt:lpwstr>
      </vt:variant>
      <vt:variant>
        <vt:lpwstr/>
      </vt:variant>
      <vt:variant>
        <vt:i4>5373973</vt:i4>
      </vt:variant>
      <vt:variant>
        <vt:i4>150</vt:i4>
      </vt:variant>
      <vt:variant>
        <vt:i4>0</vt:i4>
      </vt:variant>
      <vt:variant>
        <vt:i4>5</vt:i4>
      </vt:variant>
      <vt:variant>
        <vt:lpwstr>http://its.fvtc.edu/MachShop1/Bench/screwthrds/index.html</vt:lpwstr>
      </vt:variant>
      <vt:variant>
        <vt:lpwstr/>
      </vt:variant>
      <vt:variant>
        <vt:i4>327786</vt:i4>
      </vt:variant>
      <vt:variant>
        <vt:i4>147</vt:i4>
      </vt:variant>
      <vt:variant>
        <vt:i4>0</vt:i4>
      </vt:variant>
      <vt:variant>
        <vt:i4>5</vt:i4>
      </vt:variant>
      <vt:variant>
        <vt:lpwstr>http://its.fvtc.edu/MachShop1/Bench/tap_dies/index.html</vt:lpwstr>
      </vt:variant>
      <vt:variant>
        <vt:lpwstr/>
      </vt:variant>
      <vt:variant>
        <vt:i4>2621550</vt:i4>
      </vt:variant>
      <vt:variant>
        <vt:i4>144</vt:i4>
      </vt:variant>
      <vt:variant>
        <vt:i4>0</vt:i4>
      </vt:variant>
      <vt:variant>
        <vt:i4>5</vt:i4>
      </vt:variant>
      <vt:variant>
        <vt:lpwstr>http://its.fvtc.edu/MachShop1/Bench/hacksaw/index.html</vt:lpwstr>
      </vt:variant>
      <vt:variant>
        <vt:lpwstr/>
      </vt:variant>
      <vt:variant>
        <vt:i4>3014759</vt:i4>
      </vt:variant>
      <vt:variant>
        <vt:i4>141</vt:i4>
      </vt:variant>
      <vt:variant>
        <vt:i4>0</vt:i4>
      </vt:variant>
      <vt:variant>
        <vt:i4>5</vt:i4>
      </vt:variant>
      <vt:variant>
        <vt:lpwstr>http://its.fvtc.edu/MachShop1/Bench/Pedgrind/index.html</vt:lpwstr>
      </vt:variant>
      <vt:variant>
        <vt:lpwstr/>
      </vt:variant>
      <vt:variant>
        <vt:i4>5177368</vt:i4>
      </vt:variant>
      <vt:variant>
        <vt:i4>138</vt:i4>
      </vt:variant>
      <vt:variant>
        <vt:i4>0</vt:i4>
      </vt:variant>
      <vt:variant>
        <vt:i4>5</vt:i4>
      </vt:variant>
      <vt:variant>
        <vt:lpwstr>http://its.fvtc.edu/MachShop1/Bench/files/index.html</vt:lpwstr>
      </vt:variant>
      <vt:variant>
        <vt:lpwstr/>
      </vt:variant>
      <vt:variant>
        <vt:i4>3080251</vt:i4>
      </vt:variant>
      <vt:variant>
        <vt:i4>135</vt:i4>
      </vt:variant>
      <vt:variant>
        <vt:i4>0</vt:i4>
      </vt:variant>
      <vt:variant>
        <vt:i4>5</vt:i4>
      </vt:variant>
      <vt:variant>
        <vt:lpwstr>http://its.fvtc.edu/MachShop1/Bench/fasten.htm</vt:lpwstr>
      </vt:variant>
      <vt:variant>
        <vt:lpwstr/>
      </vt:variant>
      <vt:variant>
        <vt:i4>6488186</vt:i4>
      </vt:variant>
      <vt:variant>
        <vt:i4>132</vt:i4>
      </vt:variant>
      <vt:variant>
        <vt:i4>0</vt:i4>
      </vt:variant>
      <vt:variant>
        <vt:i4>5</vt:i4>
      </vt:variant>
      <vt:variant>
        <vt:lpwstr>http://its.fvtc.edu/MachShop1/Bench/default.htm</vt:lpwstr>
      </vt:variant>
      <vt:variant>
        <vt:lpwstr/>
      </vt:variant>
      <vt:variant>
        <vt:i4>2097193</vt:i4>
      </vt:variant>
      <vt:variant>
        <vt:i4>129</vt:i4>
      </vt:variant>
      <vt:variant>
        <vt:i4>0</vt:i4>
      </vt:variant>
      <vt:variant>
        <vt:i4>5</vt:i4>
      </vt:variant>
      <vt:variant>
        <vt:lpwstr>http://its.fvtc.edu/MachShop1/Inspection/dcalipmeas2/index.html</vt:lpwstr>
      </vt:variant>
      <vt:variant>
        <vt:lpwstr/>
      </vt:variant>
      <vt:variant>
        <vt:i4>1376341</vt:i4>
      </vt:variant>
      <vt:variant>
        <vt:i4>126</vt:i4>
      </vt:variant>
      <vt:variant>
        <vt:i4>0</vt:i4>
      </vt:variant>
      <vt:variant>
        <vt:i4>5</vt:i4>
      </vt:variant>
      <vt:variant>
        <vt:lpwstr>http://its.fvtc.edu/MachShop1/Inspection/dcalipid/index.html</vt:lpwstr>
      </vt:variant>
      <vt:variant>
        <vt:lpwstr/>
      </vt:variant>
      <vt:variant>
        <vt:i4>6750212</vt:i4>
      </vt:variant>
      <vt:variant>
        <vt:i4>123</vt:i4>
      </vt:variant>
      <vt:variant>
        <vt:i4>0</vt:i4>
      </vt:variant>
      <vt:variant>
        <vt:i4>5</vt:i4>
      </vt:variant>
      <vt:variant>
        <vt:lpwstr>http://its.fvtc.edu/MachShop1/Inspection/t_micro/index.html</vt:lpwstr>
      </vt:variant>
      <vt:variant>
        <vt:lpwstr/>
      </vt:variant>
      <vt:variant>
        <vt:i4>6750251</vt:i4>
      </vt:variant>
      <vt:variant>
        <vt:i4>120</vt:i4>
      </vt:variant>
      <vt:variant>
        <vt:i4>0</vt:i4>
      </vt:variant>
      <vt:variant>
        <vt:i4>5</vt:i4>
      </vt:variant>
      <vt:variant>
        <vt:lpwstr>http://its.fvtc.edu/MachShop1/Inspection/micrometric/index.html</vt:lpwstr>
      </vt:variant>
      <vt:variant>
        <vt:lpwstr/>
      </vt:variant>
      <vt:variant>
        <vt:i4>6750251</vt:i4>
      </vt:variant>
      <vt:variant>
        <vt:i4>117</vt:i4>
      </vt:variant>
      <vt:variant>
        <vt:i4>0</vt:i4>
      </vt:variant>
      <vt:variant>
        <vt:i4>5</vt:i4>
      </vt:variant>
      <vt:variant>
        <vt:lpwstr>http://its.fvtc.edu/MachShop1/Inspection/Micromeasr/index.html</vt:lpwstr>
      </vt:variant>
      <vt:variant>
        <vt:lpwstr/>
      </vt:variant>
      <vt:variant>
        <vt:i4>2228272</vt:i4>
      </vt:variant>
      <vt:variant>
        <vt:i4>114</vt:i4>
      </vt:variant>
      <vt:variant>
        <vt:i4>0</vt:i4>
      </vt:variant>
      <vt:variant>
        <vt:i4>5</vt:i4>
      </vt:variant>
      <vt:variant>
        <vt:lpwstr>http://its.fvtc.edu/MachShop1/Inspection/micrometer1/index.html</vt:lpwstr>
      </vt:variant>
      <vt:variant>
        <vt:lpwstr/>
      </vt:variant>
      <vt:variant>
        <vt:i4>917597</vt:i4>
      </vt:variant>
      <vt:variant>
        <vt:i4>111</vt:i4>
      </vt:variant>
      <vt:variant>
        <vt:i4>0</vt:i4>
      </vt:variant>
      <vt:variant>
        <vt:i4>5</vt:i4>
      </vt:variant>
      <vt:variant>
        <vt:lpwstr>http://its.fvtc.edu/MachShop1/Inspection/verniermsure/index.html</vt:lpwstr>
      </vt:variant>
      <vt:variant>
        <vt:lpwstr/>
      </vt:variant>
      <vt:variant>
        <vt:i4>3932222</vt:i4>
      </vt:variant>
      <vt:variant>
        <vt:i4>108</vt:i4>
      </vt:variant>
      <vt:variant>
        <vt:i4>0</vt:i4>
      </vt:variant>
      <vt:variant>
        <vt:i4>5</vt:i4>
      </vt:variant>
      <vt:variant>
        <vt:lpwstr>http://its.fvtc.edu/MachShop1/Inspection/vernID/vernier/index.html</vt:lpwstr>
      </vt:variant>
      <vt:variant>
        <vt:lpwstr/>
      </vt:variant>
      <vt:variant>
        <vt:i4>1769547</vt:i4>
      </vt:variant>
      <vt:variant>
        <vt:i4>105</vt:i4>
      </vt:variant>
      <vt:variant>
        <vt:i4>0</vt:i4>
      </vt:variant>
      <vt:variant>
        <vt:i4>5</vt:i4>
      </vt:variant>
      <vt:variant>
        <vt:lpwstr>http://its.fvtc.edu/MachShop1/Inspection/indirmeas/index.html</vt:lpwstr>
      </vt:variant>
      <vt:variant>
        <vt:lpwstr/>
      </vt:variant>
      <vt:variant>
        <vt:i4>6422562</vt:i4>
      </vt:variant>
      <vt:variant>
        <vt:i4>102</vt:i4>
      </vt:variant>
      <vt:variant>
        <vt:i4>0</vt:i4>
      </vt:variant>
      <vt:variant>
        <vt:i4>5</vt:i4>
      </vt:variant>
      <vt:variant>
        <vt:lpwstr>http://its.fvtc.edu/MachShop1/Inspection/angmeas/index.html</vt:lpwstr>
      </vt:variant>
      <vt:variant>
        <vt:lpwstr/>
      </vt:variant>
      <vt:variant>
        <vt:i4>1572943</vt:i4>
      </vt:variant>
      <vt:variant>
        <vt:i4>99</vt:i4>
      </vt:variant>
      <vt:variant>
        <vt:i4>0</vt:i4>
      </vt:variant>
      <vt:variant>
        <vt:i4>5</vt:i4>
      </vt:variant>
      <vt:variant>
        <vt:lpwstr>http://its.fvtc.edu/MachShop1/Inspection/steelrule/index.html</vt:lpwstr>
      </vt:variant>
      <vt:variant>
        <vt:lpwstr/>
      </vt:variant>
      <vt:variant>
        <vt:i4>65604</vt:i4>
      </vt:variant>
      <vt:variant>
        <vt:i4>96</vt:i4>
      </vt:variant>
      <vt:variant>
        <vt:i4>0</vt:i4>
      </vt:variant>
      <vt:variant>
        <vt:i4>5</vt:i4>
      </vt:variant>
      <vt:variant>
        <vt:lpwstr>http://its.fvtc.edu/MachShop1/Inspection/gages/index.html</vt:lpwstr>
      </vt:variant>
      <vt:variant>
        <vt:lpwstr/>
      </vt:variant>
      <vt:variant>
        <vt:i4>7405672</vt:i4>
      </vt:variant>
      <vt:variant>
        <vt:i4>93</vt:i4>
      </vt:variant>
      <vt:variant>
        <vt:i4>0</vt:i4>
      </vt:variant>
      <vt:variant>
        <vt:i4>5</vt:i4>
      </vt:variant>
      <vt:variant>
        <vt:lpwstr>http://its.fvtc.edu/MachShop1/Inspection/Adjustmic.htm</vt:lpwstr>
      </vt:variant>
      <vt:variant>
        <vt:lpwstr/>
      </vt:variant>
      <vt:variant>
        <vt:i4>4718678</vt:i4>
      </vt:variant>
      <vt:variant>
        <vt:i4>90</vt:i4>
      </vt:variant>
      <vt:variant>
        <vt:i4>0</vt:i4>
      </vt:variant>
      <vt:variant>
        <vt:i4>5</vt:i4>
      </vt:variant>
      <vt:variant>
        <vt:lpwstr>http://its.fvtc.edu/MachShop1/Inspection/Indirectmeas.htm</vt:lpwstr>
      </vt:variant>
      <vt:variant>
        <vt:lpwstr/>
      </vt:variant>
      <vt:variant>
        <vt:i4>2752546</vt:i4>
      </vt:variant>
      <vt:variant>
        <vt:i4>87</vt:i4>
      </vt:variant>
      <vt:variant>
        <vt:i4>0</vt:i4>
      </vt:variant>
      <vt:variant>
        <vt:i4>5</vt:i4>
      </vt:variant>
      <vt:variant>
        <vt:lpwstr>http://its.fvtc.edu/MachShop1/Inspection/Insidemeas.htm</vt:lpwstr>
      </vt:variant>
      <vt:variant>
        <vt:lpwstr/>
      </vt:variant>
      <vt:variant>
        <vt:i4>7929977</vt:i4>
      </vt:variant>
      <vt:variant>
        <vt:i4>84</vt:i4>
      </vt:variant>
      <vt:variant>
        <vt:i4>0</vt:i4>
      </vt:variant>
      <vt:variant>
        <vt:i4>5</vt:i4>
      </vt:variant>
      <vt:variant>
        <vt:lpwstr>http://its.fvtc.edu/MachShop1/Inspection/Metricmic.htm</vt:lpwstr>
      </vt:variant>
      <vt:variant>
        <vt:lpwstr/>
      </vt:variant>
      <vt:variant>
        <vt:i4>5046345</vt:i4>
      </vt:variant>
      <vt:variant>
        <vt:i4>81</vt:i4>
      </vt:variant>
      <vt:variant>
        <vt:i4>0</vt:i4>
      </vt:variant>
      <vt:variant>
        <vt:i4>5</vt:i4>
      </vt:variant>
      <vt:variant>
        <vt:lpwstr>http://its.fvtc.edu/MachShop1/Inspection/Depthmic.htm</vt:lpwstr>
      </vt:variant>
      <vt:variant>
        <vt:lpwstr/>
      </vt:variant>
      <vt:variant>
        <vt:i4>7471210</vt:i4>
      </vt:variant>
      <vt:variant>
        <vt:i4>78</vt:i4>
      </vt:variant>
      <vt:variant>
        <vt:i4>0</vt:i4>
      </vt:variant>
      <vt:variant>
        <vt:i4>5</vt:i4>
      </vt:variant>
      <vt:variant>
        <vt:lpwstr>http://its.fvtc.edu/MachShop1/Inspection/Anglemeas.htm</vt:lpwstr>
      </vt:variant>
      <vt:variant>
        <vt:lpwstr/>
      </vt:variant>
      <vt:variant>
        <vt:i4>1048581</vt:i4>
      </vt:variant>
      <vt:variant>
        <vt:i4>75</vt:i4>
      </vt:variant>
      <vt:variant>
        <vt:i4>0</vt:i4>
      </vt:variant>
      <vt:variant>
        <vt:i4>5</vt:i4>
      </vt:variant>
      <vt:variant>
        <vt:lpwstr>http://its.fvtc.edu/MachShop1/Inspection/FAQ.htm</vt:lpwstr>
      </vt:variant>
      <vt:variant>
        <vt:lpwstr/>
      </vt:variant>
      <vt:variant>
        <vt:i4>7340152</vt:i4>
      </vt:variant>
      <vt:variant>
        <vt:i4>72</vt:i4>
      </vt:variant>
      <vt:variant>
        <vt:i4>0</vt:i4>
      </vt:variant>
      <vt:variant>
        <vt:i4>5</vt:i4>
      </vt:variant>
      <vt:variant>
        <vt:lpwstr>http://its.fvtc.edu/MachShop1/Inspection/types.htm</vt:lpwstr>
      </vt:variant>
      <vt:variant>
        <vt:lpwstr/>
      </vt:variant>
      <vt:variant>
        <vt:i4>524302</vt:i4>
      </vt:variant>
      <vt:variant>
        <vt:i4>69</vt:i4>
      </vt:variant>
      <vt:variant>
        <vt:i4>0</vt:i4>
      </vt:variant>
      <vt:variant>
        <vt:i4>5</vt:i4>
      </vt:variant>
      <vt:variant>
        <vt:lpwstr>http://its.fvtc.edu/MachShop1/Inspection/stlrule.htm</vt:lpwstr>
      </vt:variant>
      <vt:variant>
        <vt:lpwstr/>
      </vt:variant>
      <vt:variant>
        <vt:i4>589855</vt:i4>
      </vt:variant>
      <vt:variant>
        <vt:i4>66</vt:i4>
      </vt:variant>
      <vt:variant>
        <vt:i4>0</vt:i4>
      </vt:variant>
      <vt:variant>
        <vt:i4>5</vt:i4>
      </vt:variant>
      <vt:variant>
        <vt:lpwstr>http://its.fvtc.edu/MachShop1/Inspection/project.htm</vt:lpwstr>
      </vt:variant>
      <vt:variant>
        <vt:lpwstr/>
      </vt:variant>
      <vt:variant>
        <vt:i4>262156</vt:i4>
      </vt:variant>
      <vt:variant>
        <vt:i4>63</vt:i4>
      </vt:variant>
      <vt:variant>
        <vt:i4>0</vt:i4>
      </vt:variant>
      <vt:variant>
        <vt:i4>5</vt:i4>
      </vt:variant>
      <vt:variant>
        <vt:lpwstr>http://its.fvtc.edu/MachShop1/Inspection/default.htm</vt:lpwstr>
      </vt:variant>
      <vt:variant>
        <vt:lpwstr/>
      </vt:variant>
      <vt:variant>
        <vt:i4>1835101</vt:i4>
      </vt:variant>
      <vt:variant>
        <vt:i4>60</vt:i4>
      </vt:variant>
      <vt:variant>
        <vt:i4>0</vt:i4>
      </vt:variant>
      <vt:variant>
        <vt:i4>5</vt:i4>
      </vt:variant>
      <vt:variant>
        <vt:lpwstr>http://its.fvtc.edu/MachShop1/layout/layout/index.htm</vt:lpwstr>
      </vt:variant>
      <vt:variant>
        <vt:lpwstr/>
      </vt:variant>
      <vt:variant>
        <vt:i4>2949167</vt:i4>
      </vt:variant>
      <vt:variant>
        <vt:i4>57</vt:i4>
      </vt:variant>
      <vt:variant>
        <vt:i4>0</vt:i4>
      </vt:variant>
      <vt:variant>
        <vt:i4>5</vt:i4>
      </vt:variant>
      <vt:variant>
        <vt:lpwstr>http://its.fvtc.edu/MachShop1/layout/LayoutPced.htm</vt:lpwstr>
      </vt:variant>
      <vt:variant>
        <vt:lpwstr/>
      </vt:variant>
      <vt:variant>
        <vt:i4>262152</vt:i4>
      </vt:variant>
      <vt:variant>
        <vt:i4>54</vt:i4>
      </vt:variant>
      <vt:variant>
        <vt:i4>0</vt:i4>
      </vt:variant>
      <vt:variant>
        <vt:i4>5</vt:i4>
      </vt:variant>
      <vt:variant>
        <vt:lpwstr>http://its.fvtc.edu/MachShop1/layout/default.htm</vt:lpwstr>
      </vt:variant>
      <vt:variant>
        <vt:lpwstr/>
      </vt:variant>
      <vt:variant>
        <vt:i4>6553632</vt:i4>
      </vt:variant>
      <vt:variant>
        <vt:i4>51</vt:i4>
      </vt:variant>
      <vt:variant>
        <vt:i4>0</vt:i4>
      </vt:variant>
      <vt:variant>
        <vt:i4>5</vt:i4>
      </vt:variant>
      <vt:variant>
        <vt:lpwstr>http://its.fvtc.edu/MachShop1/ShopSafe/shopsafty/index.html</vt:lpwstr>
      </vt:variant>
      <vt:variant>
        <vt:lpwstr/>
      </vt:variant>
      <vt:variant>
        <vt:i4>6488174</vt:i4>
      </vt:variant>
      <vt:variant>
        <vt:i4>48</vt:i4>
      </vt:variant>
      <vt:variant>
        <vt:i4>0</vt:i4>
      </vt:variant>
      <vt:variant>
        <vt:i4>5</vt:i4>
      </vt:variant>
      <vt:variant>
        <vt:lpwstr>http://its.fvtc.edu/MachShop1/ShopSafe/machine.htm</vt:lpwstr>
      </vt:variant>
      <vt:variant>
        <vt:lpwstr/>
      </vt:variant>
      <vt:variant>
        <vt:i4>2162704</vt:i4>
      </vt:variant>
      <vt:variant>
        <vt:i4>45</vt:i4>
      </vt:variant>
      <vt:variant>
        <vt:i4>0</vt:i4>
      </vt:variant>
      <vt:variant>
        <vt:i4>5</vt:i4>
      </vt:variant>
      <vt:variant>
        <vt:lpwstr>http://its.fvtc.edu/MachShop1/ShopSafe/rig_lift.htm</vt:lpwstr>
      </vt:variant>
      <vt:variant>
        <vt:lpwstr/>
      </vt:variant>
      <vt:variant>
        <vt:i4>7667832</vt:i4>
      </vt:variant>
      <vt:variant>
        <vt:i4>42</vt:i4>
      </vt:variant>
      <vt:variant>
        <vt:i4>0</vt:i4>
      </vt:variant>
      <vt:variant>
        <vt:i4>5</vt:i4>
      </vt:variant>
      <vt:variant>
        <vt:lpwstr>http://its.fvtc.edu/MachShop1/ShopSafe/Lockout.htm</vt:lpwstr>
      </vt:variant>
      <vt:variant>
        <vt:lpwstr/>
      </vt:variant>
      <vt:variant>
        <vt:i4>5046339</vt:i4>
      </vt:variant>
      <vt:variant>
        <vt:i4>39</vt:i4>
      </vt:variant>
      <vt:variant>
        <vt:i4>0</vt:i4>
      </vt:variant>
      <vt:variant>
        <vt:i4>5</vt:i4>
      </vt:variant>
      <vt:variant>
        <vt:lpwstr>http://its.fvtc.edu/MachShop1/ShopSafe/hazmat.htm</vt:lpwstr>
      </vt:variant>
      <vt:variant>
        <vt:lpwstr/>
      </vt:variant>
      <vt:variant>
        <vt:i4>7733352</vt:i4>
      </vt:variant>
      <vt:variant>
        <vt:i4>36</vt:i4>
      </vt:variant>
      <vt:variant>
        <vt:i4>0</vt:i4>
      </vt:variant>
      <vt:variant>
        <vt:i4>5</vt:i4>
      </vt:variant>
      <vt:variant>
        <vt:lpwstr>http://its.fvtc.edu/MachShop1/ShopSafe/general.htm</vt:lpwstr>
      </vt:variant>
      <vt:variant>
        <vt:lpwstr/>
      </vt:variant>
      <vt:variant>
        <vt:i4>786459</vt:i4>
      </vt:variant>
      <vt:variant>
        <vt:i4>33</vt:i4>
      </vt:variant>
      <vt:variant>
        <vt:i4>0</vt:i4>
      </vt:variant>
      <vt:variant>
        <vt:i4>5</vt:i4>
      </vt:variant>
      <vt:variant>
        <vt:lpwstr>http://its.fvtc.edu/MachShop1/ShopSafe/housekeep.htm</vt:lpwstr>
      </vt:variant>
      <vt:variant>
        <vt:lpwstr/>
      </vt:variant>
      <vt:variant>
        <vt:i4>7864416</vt:i4>
      </vt:variant>
      <vt:variant>
        <vt:i4>30</vt:i4>
      </vt:variant>
      <vt:variant>
        <vt:i4>0</vt:i4>
      </vt:variant>
      <vt:variant>
        <vt:i4>5</vt:i4>
      </vt:variant>
      <vt:variant>
        <vt:lpwstr>http://its.fvtc.edu/MachShop1/ShopSafe/Cothing.htm</vt:lpwstr>
      </vt:variant>
      <vt:variant>
        <vt:lpwstr/>
      </vt:variant>
      <vt:variant>
        <vt:i4>786457</vt:i4>
      </vt:variant>
      <vt:variant>
        <vt:i4>27</vt:i4>
      </vt:variant>
      <vt:variant>
        <vt:i4>0</vt:i4>
      </vt:variant>
      <vt:variant>
        <vt:i4>5</vt:i4>
      </vt:variant>
      <vt:variant>
        <vt:lpwstr>http://its.fvtc.edu/MachShop1/ShopSafe/rules.htm</vt:lpwstr>
      </vt:variant>
      <vt:variant>
        <vt:lpwstr/>
      </vt:variant>
      <vt:variant>
        <vt:i4>2097193</vt:i4>
      </vt:variant>
      <vt:variant>
        <vt:i4>24</vt:i4>
      </vt:variant>
      <vt:variant>
        <vt:i4>0</vt:i4>
      </vt:variant>
      <vt:variant>
        <vt:i4>5</vt:i4>
      </vt:variant>
      <vt:variant>
        <vt:lpwstr>http://its.fvtc.edu/MachShop1/ShopSafe/Requirements.htm</vt:lpwstr>
      </vt:variant>
      <vt:variant>
        <vt:lpwstr/>
      </vt:variant>
      <vt:variant>
        <vt:i4>6422625</vt:i4>
      </vt:variant>
      <vt:variant>
        <vt:i4>21</vt:i4>
      </vt:variant>
      <vt:variant>
        <vt:i4>0</vt:i4>
      </vt:variant>
      <vt:variant>
        <vt:i4>5</vt:i4>
      </vt:variant>
      <vt:variant>
        <vt:lpwstr>http://its.fvtc.edu/MachShop1/ShopSafe/default.htm</vt:lpwstr>
      </vt:variant>
      <vt:variant>
        <vt:lpwstr/>
      </vt:variant>
      <vt:variant>
        <vt:i4>7012414</vt:i4>
      </vt:variant>
      <vt:variant>
        <vt:i4>18</vt:i4>
      </vt:variant>
      <vt:variant>
        <vt:i4>0</vt:i4>
      </vt:variant>
      <vt:variant>
        <vt:i4>5</vt:i4>
      </vt:variant>
      <vt:variant>
        <vt:lpwstr>http://its.fvtc.edu/MachShop1/Scoresht.htm</vt:lpwstr>
      </vt:variant>
      <vt:variant>
        <vt:lpwstr/>
      </vt:variant>
      <vt:variant>
        <vt:i4>4194322</vt:i4>
      </vt:variant>
      <vt:variant>
        <vt:i4>15</vt:i4>
      </vt:variant>
      <vt:variant>
        <vt:i4>0</vt:i4>
      </vt:variant>
      <vt:variant>
        <vt:i4>5</vt:i4>
      </vt:variant>
      <vt:variant>
        <vt:lpwstr>http://its.fvtc.edu/MachShop1/require.htm</vt:lpwstr>
      </vt:variant>
      <vt:variant>
        <vt:lpwstr/>
      </vt:variant>
      <vt:variant>
        <vt:i4>5898245</vt:i4>
      </vt:variant>
      <vt:variant>
        <vt:i4>12</vt:i4>
      </vt:variant>
      <vt:variant>
        <vt:i4>0</vt:i4>
      </vt:variant>
      <vt:variant>
        <vt:i4>5</vt:i4>
      </vt:variant>
      <vt:variant>
        <vt:lpwstr>http://its.fvtc.edu/MachShop1/contact.htm</vt:lpwstr>
      </vt:variant>
      <vt:variant>
        <vt:lpwstr/>
      </vt:variant>
      <vt:variant>
        <vt:i4>851997</vt:i4>
      </vt:variant>
      <vt:variant>
        <vt:i4>9</vt:i4>
      </vt:variant>
      <vt:variant>
        <vt:i4>0</vt:i4>
      </vt:variant>
      <vt:variant>
        <vt:i4>5</vt:i4>
      </vt:variant>
      <vt:variant>
        <vt:lpwstr>http://its.fvtc.edu/MachShop1/intro/intro.htm</vt:lpwstr>
      </vt:variant>
      <vt:variant>
        <vt:lpwstr/>
      </vt:variant>
      <vt:variant>
        <vt:i4>4194322</vt:i4>
      </vt:variant>
      <vt:variant>
        <vt:i4>6</vt:i4>
      </vt:variant>
      <vt:variant>
        <vt:i4>0</vt:i4>
      </vt:variant>
      <vt:variant>
        <vt:i4>5</vt:i4>
      </vt:variant>
      <vt:variant>
        <vt:lpwstr>http://its.fvtc.edu/MachShop1/require.htm</vt:lpwstr>
      </vt:variant>
      <vt:variant>
        <vt:lpwstr/>
      </vt:variant>
      <vt:variant>
        <vt:i4>5898245</vt:i4>
      </vt:variant>
      <vt:variant>
        <vt:i4>3</vt:i4>
      </vt:variant>
      <vt:variant>
        <vt:i4>0</vt:i4>
      </vt:variant>
      <vt:variant>
        <vt:i4>5</vt:i4>
      </vt:variant>
      <vt:variant>
        <vt:lpwstr>http://its.fvtc.edu/MachShop1/contact.htm</vt:lpwstr>
      </vt:variant>
      <vt:variant>
        <vt:lpwstr/>
      </vt:variant>
      <vt:variant>
        <vt:i4>5374041</vt:i4>
      </vt:variant>
      <vt:variant>
        <vt:i4>0</vt:i4>
      </vt:variant>
      <vt:variant>
        <vt:i4>0</vt:i4>
      </vt:variant>
      <vt:variant>
        <vt:i4>5</vt:i4>
      </vt:variant>
      <vt:variant>
        <vt:lpwstr>http://its.fvtc.edu/machine/login.htm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SteveB</dc:creator>
  <cp:lastModifiedBy>Christopher Clark</cp:lastModifiedBy>
  <cp:revision>2</cp:revision>
  <cp:lastPrinted>2012-01-18T22:54:00Z</cp:lastPrinted>
  <dcterms:created xsi:type="dcterms:W3CDTF">2012-09-10T02:39:00Z</dcterms:created>
  <dcterms:modified xsi:type="dcterms:W3CDTF">2012-09-10T02:39:00Z</dcterms:modified>
</cp:coreProperties>
</file>